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2E22BA" w:rsidRDefault="00B15639">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2E22BA" w:rsidRDefault="002E22BA">
      <w:pPr>
        <w:jc w:val="both"/>
        <w:rPr>
          <w:rFonts w:ascii="Times New Roman" w:hAnsi="Times New Roman"/>
          <w:sz w:val="28"/>
          <w:szCs w:val="28"/>
        </w:rPr>
      </w:pPr>
    </w:p>
    <w:p w:rsidR="002E22BA" w:rsidRDefault="00B15639">
      <w:pPr>
        <w:jc w:val="center"/>
        <w:rPr>
          <w:rFonts w:ascii="Times New Roman" w:hAnsi="Times New Roman"/>
          <w:sz w:val="28"/>
          <w:szCs w:val="28"/>
          <w:highlight w:val="cyan"/>
        </w:rPr>
      </w:pPr>
      <w:r>
        <w:rPr>
          <w:rFonts w:ascii="Times New Roman" w:hAnsi="Times New Roman"/>
          <w:b/>
          <w:noProof/>
          <w:sz w:val="24"/>
          <w:szCs w:val="24"/>
          <w:lang w:eastAsia="ru-RU"/>
        </w:rPr>
        <mc:AlternateContent>
          <mc:Choice Requires="wpg">
            <w:drawing>
              <wp:inline distT="0" distB="0" distL="0" distR="0">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8"/>
                        <a:stretch/>
                      </pic:blipFill>
                      <pic:spPr bwMode="auto">
                        <a:xfrm>
                          <a:off x="0" y="0"/>
                          <a:ext cx="1619249" cy="1590674"/>
                        </a:xfrm>
                        <a:prstGeom prst="rect">
                          <a:avLst/>
                        </a:prstGeom>
                        <a:noFill/>
                        <a:ln>
                          <a:noFill/>
                          <a:miter/>
                        </a:ln>
                      </pic:spPr>
                    </pic:pi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7.50pt;height:125.25pt;mso-wrap-distance-left:0.00pt;mso-wrap-distance-top:0.00pt;mso-wrap-distance-right:0.00pt;mso-wrap-distance-bottom:0.00pt;z-index:1;" stroked="f">
                <v:imagedata r:id="rId9" o:title=""/>
                <o:lock v:ext="edit" rotation="t"/>
              </v:shape>
            </w:pict>
          </mc:Fallback>
        </mc:AlternateContent>
      </w: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spacing w:after="0"/>
        <w:jc w:val="center"/>
        <w:rPr>
          <w:rFonts w:ascii="Times New Roman" w:hAnsi="Times New Roman"/>
          <w:highlight w:val="cyan"/>
        </w:rPr>
      </w:pPr>
    </w:p>
    <w:p w:rsidR="002E22BA" w:rsidRDefault="00B15639">
      <w:pPr>
        <w:spacing w:after="0" w:line="36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2E22BA" w:rsidRDefault="008E44C4" w:rsidP="008E4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8E44C4">
        <w:rPr>
          <w:rFonts w:ascii="Times New Roman" w:hAnsi="Times New Roman" w:cs="Times New Roman"/>
          <w:b/>
          <w:sz w:val="24"/>
          <w:szCs w:val="24"/>
        </w:rPr>
        <w:t>ПМ.05 РАЗРАБОТКА ИММЕРСИВНЫХ ПРИЛОЖЕНИЙ</w:t>
      </w:r>
    </w:p>
    <w:p w:rsidR="008E44C4" w:rsidRPr="008E44C4" w:rsidRDefault="008E44C4" w:rsidP="008E4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2E22BA" w:rsidRDefault="00B1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7008EC" w:rsidRPr="007008EC" w:rsidRDefault="007008EC" w:rsidP="007008EC">
      <w:pPr>
        <w:keepNext/>
        <w:outlineLvl w:val="0"/>
        <w:rPr>
          <w:rFonts w:ascii="Times New Roman" w:eastAsia="Times New Roman" w:hAnsi="Times New Roman" w:cs="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cs="Times New Roman"/>
          <w:bCs/>
          <w:kern w:val="32"/>
          <w:sz w:val="24"/>
          <w:szCs w:val="24"/>
          <w:lang w:eastAsia="x-none"/>
        </w:rPr>
        <w:t xml:space="preserve"> компьютерных игр, дополненной и виртуальной реальности</w:t>
      </w:r>
    </w:p>
    <w:p w:rsidR="002E22BA" w:rsidRDefault="002E22BA">
      <w:pPr>
        <w:spacing w:after="0"/>
        <w:jc w:val="both"/>
        <w:rPr>
          <w:rFonts w:ascii="Times New Roman" w:hAnsi="Times New Roman"/>
          <w:sz w:val="24"/>
          <w:szCs w:val="24"/>
        </w:rPr>
      </w:pPr>
    </w:p>
    <w:p w:rsidR="002E22BA" w:rsidRDefault="002E22BA">
      <w:pPr>
        <w:spacing w:after="0"/>
        <w:jc w:val="both"/>
        <w:rPr>
          <w:rFonts w:ascii="Times New Roman" w:hAnsi="Times New Roman"/>
          <w:sz w:val="28"/>
          <w:szCs w:val="28"/>
        </w:rPr>
      </w:pP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2E22BA" w:rsidRDefault="002E22BA">
      <w:pPr>
        <w:spacing w:after="0"/>
        <w:rPr>
          <w:rFonts w:ascii="Times New Roman" w:hAnsi="Times New Roman"/>
          <w:highlight w:val="cyan"/>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B15639">
      <w:pPr>
        <w:jc w:val="center"/>
        <w:rPr>
          <w:sz w:val="24"/>
          <w:szCs w:val="24"/>
        </w:rPr>
      </w:pPr>
      <w:r>
        <w:rPr>
          <w:rFonts w:ascii="Times New Roman" w:hAnsi="Times New Roman"/>
          <w:sz w:val="24"/>
          <w:szCs w:val="24"/>
        </w:rPr>
        <w:t>Красноярск, 202</w:t>
      </w:r>
      <w:r w:rsidR="008161EA">
        <w:rPr>
          <w:rFonts w:ascii="Times New Roman" w:hAnsi="Times New Roman"/>
          <w:sz w:val="24"/>
          <w:szCs w:val="24"/>
        </w:rPr>
        <w:t>5</w:t>
      </w:r>
      <w:r>
        <w:rPr>
          <w:sz w:val="24"/>
          <w:szCs w:val="24"/>
        </w:rPr>
        <w:br w:type="page" w:clear="all"/>
      </w:r>
    </w:p>
    <w:p w:rsidR="00E26F39" w:rsidRPr="007008EC" w:rsidRDefault="00B15639" w:rsidP="00E26F39">
      <w:pPr>
        <w:keepNext/>
        <w:outlineLvl w:val="0"/>
        <w:rPr>
          <w:rFonts w:ascii="Times New Roman" w:eastAsia="Times New Roman" w:hAnsi="Times New Roman" w:cs="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E26F39" w:rsidRPr="007008EC">
        <w:rPr>
          <w:rFonts w:ascii="Times New Roman" w:hAnsi="Times New Roman"/>
          <w:sz w:val="24"/>
          <w:szCs w:val="24"/>
        </w:rPr>
        <w:t>09.02.10 Разработка</w:t>
      </w:r>
      <w:r w:rsidR="00E26F39" w:rsidRPr="007008EC">
        <w:rPr>
          <w:rFonts w:ascii="Times New Roman" w:eastAsia="Times New Roman" w:hAnsi="Times New Roman" w:cs="Times New Roman"/>
          <w:bCs/>
          <w:kern w:val="32"/>
          <w:sz w:val="24"/>
          <w:szCs w:val="24"/>
          <w:lang w:eastAsia="x-none"/>
        </w:rPr>
        <w:t xml:space="preserve"> компьютерных игр, дополненной и виртуальной реальности</w:t>
      </w:r>
    </w:p>
    <w:p w:rsidR="002E22BA" w:rsidRDefault="002E22BA" w:rsidP="00E26F39">
      <w:pPr>
        <w:spacing w:after="0"/>
        <w:jc w:val="both"/>
        <w:rPr>
          <w:rFonts w:ascii="Times New Roman" w:hAnsi="Times New Roman"/>
          <w:sz w:val="24"/>
          <w:szCs w:val="24"/>
        </w:rPr>
      </w:pPr>
    </w:p>
    <w:p w:rsidR="002E22BA" w:rsidRDefault="002E22BA">
      <w:pPr>
        <w:pStyle w:val="14"/>
        <w:shd w:val="clear" w:color="auto" w:fill="auto"/>
        <w:spacing w:after="0" w:line="240" w:lineRule="auto"/>
        <w:rPr>
          <w:rFonts w:ascii="Times New Roman" w:hAnsi="Times New Roman" w:cs="Times New Roman"/>
          <w:sz w:val="24"/>
          <w:szCs w:val="24"/>
        </w:rPr>
      </w:pPr>
    </w:p>
    <w:p w:rsidR="002E22BA" w:rsidRDefault="002E22B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62"/>
        <w:gridCol w:w="4763"/>
      </w:tblGrid>
      <w:tr w:rsidR="002E22BA">
        <w:tc>
          <w:tcPr>
            <w:tcW w:w="4785"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2E22BA" w:rsidRDefault="00B15639" w:rsidP="00E26F39">
            <w:pPr>
              <w:spacing w:after="0"/>
              <w:ind w:right="282"/>
              <w:rPr>
                <w:rFonts w:ascii="Times New Roman" w:hAnsi="Times New Roman"/>
                <w:b/>
                <w:sz w:val="24"/>
                <w:szCs w:val="24"/>
              </w:rPr>
            </w:pPr>
            <w:r>
              <w:rPr>
                <w:rFonts w:ascii="Times New Roman" w:eastAsia="Calibri" w:hAnsi="Times New Roman"/>
                <w:sz w:val="24"/>
                <w:szCs w:val="24"/>
              </w:rPr>
              <w:t>«___»_______________ 202</w:t>
            </w:r>
            <w:r w:rsidR="00E26F39">
              <w:rPr>
                <w:rFonts w:ascii="Times New Roman" w:eastAsia="Calibri" w:hAnsi="Times New Roman"/>
                <w:sz w:val="24"/>
                <w:szCs w:val="24"/>
              </w:rPr>
              <w:t>5</w:t>
            </w:r>
            <w:r>
              <w:rPr>
                <w:rFonts w:ascii="Times New Roman" w:eastAsia="Calibri" w:hAnsi="Times New Roman"/>
                <w:sz w:val="24"/>
                <w:szCs w:val="24"/>
              </w:rPr>
              <w:t>г.</w:t>
            </w:r>
          </w:p>
        </w:tc>
        <w:tc>
          <w:tcPr>
            <w:tcW w:w="4786"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2E22BA" w:rsidRDefault="00B15639">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2E22BA" w:rsidRDefault="00B15639">
            <w:pPr>
              <w:spacing w:after="0"/>
              <w:rPr>
                <w:rFonts w:ascii="Times New Roman" w:hAnsi="Times New Roman"/>
                <w:sz w:val="24"/>
                <w:szCs w:val="24"/>
              </w:rPr>
            </w:pPr>
            <w:r>
              <w:rPr>
                <w:rFonts w:ascii="Times New Roman" w:hAnsi="Times New Roman"/>
                <w:sz w:val="24"/>
                <w:szCs w:val="24"/>
              </w:rPr>
              <w:t>по учебной работе</w:t>
            </w:r>
          </w:p>
          <w:p w:rsidR="002E22BA" w:rsidRDefault="00B15639">
            <w:pPr>
              <w:spacing w:after="0"/>
              <w:rPr>
                <w:rFonts w:ascii="Times New Roman" w:hAnsi="Times New Roman"/>
                <w:sz w:val="24"/>
                <w:szCs w:val="24"/>
              </w:rPr>
            </w:pPr>
            <w:r>
              <w:rPr>
                <w:rFonts w:ascii="Times New Roman" w:hAnsi="Times New Roman"/>
                <w:sz w:val="24"/>
                <w:szCs w:val="24"/>
              </w:rPr>
              <w:t>______________М.А. Полютова</w:t>
            </w:r>
          </w:p>
          <w:p w:rsidR="002E22BA" w:rsidRDefault="00B15639" w:rsidP="00E26F39">
            <w:pPr>
              <w:spacing w:after="0"/>
              <w:ind w:right="282"/>
              <w:rPr>
                <w:rFonts w:ascii="Times New Roman" w:hAnsi="Times New Roman"/>
                <w:b/>
                <w:sz w:val="24"/>
                <w:szCs w:val="24"/>
              </w:rPr>
            </w:pPr>
            <w:r>
              <w:rPr>
                <w:rFonts w:ascii="Times New Roman" w:hAnsi="Times New Roman"/>
                <w:sz w:val="24"/>
                <w:szCs w:val="24"/>
              </w:rPr>
              <w:t>«___»_______________ 202</w:t>
            </w:r>
            <w:r w:rsidR="00E26F39">
              <w:rPr>
                <w:rFonts w:ascii="Times New Roman" w:hAnsi="Times New Roman"/>
                <w:sz w:val="24"/>
                <w:szCs w:val="24"/>
              </w:rPr>
              <w:t>5</w:t>
            </w:r>
            <w:r>
              <w:rPr>
                <w:rFonts w:ascii="Times New Roman" w:hAnsi="Times New Roman"/>
                <w:sz w:val="24"/>
                <w:szCs w:val="24"/>
              </w:rPr>
              <w:t>г.</w:t>
            </w:r>
          </w:p>
        </w:tc>
      </w:tr>
    </w:tbl>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rsidR="002E22BA" w:rsidRDefault="00B15639">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rsidR="002E22BA" w:rsidRDefault="00B15639">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rsidR="002E22BA" w:rsidRDefault="00B15639">
      <w:pPr>
        <w:spacing w:after="0"/>
        <w:rPr>
          <w:rFonts w:ascii="Times New Roman" w:hAnsi="Times New Roman"/>
          <w:sz w:val="24"/>
          <w:szCs w:val="24"/>
        </w:rPr>
      </w:pPr>
      <w:r>
        <w:rPr>
          <w:rFonts w:ascii="Times New Roman" w:hAnsi="Times New Roman"/>
          <w:sz w:val="24"/>
          <w:szCs w:val="24"/>
        </w:rPr>
        <w:t>вычислительная техника №</w:t>
      </w:r>
      <w:r w:rsidR="00E26F39">
        <w:rPr>
          <w:rFonts w:ascii="Times New Roman" w:hAnsi="Times New Roman"/>
          <w:sz w:val="24"/>
          <w:szCs w:val="24"/>
        </w:rPr>
        <w:t>2</w:t>
      </w:r>
    </w:p>
    <w:p w:rsidR="002E22BA" w:rsidRDefault="00B15639">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w:t>
      </w:r>
      <w:r w:rsidR="00E26F39">
        <w:rPr>
          <w:rFonts w:ascii="Times New Roman" w:eastAsia="Calibri" w:hAnsi="Times New Roman"/>
          <w:sz w:val="24"/>
          <w:szCs w:val="24"/>
          <w:u w:val="single"/>
        </w:rPr>
        <w:t>5</w:t>
      </w:r>
      <w:r>
        <w:rPr>
          <w:rFonts w:ascii="Times New Roman" w:eastAsia="Calibri" w:hAnsi="Times New Roman"/>
          <w:sz w:val="24"/>
          <w:szCs w:val="24"/>
        </w:rPr>
        <w:t>г № ___</w:t>
      </w:r>
    </w:p>
    <w:p w:rsidR="002E22BA" w:rsidRDefault="00B15639">
      <w:pPr>
        <w:spacing w:after="0"/>
        <w:rPr>
          <w:rFonts w:ascii="Times New Roman" w:hAnsi="Times New Roman"/>
          <w:sz w:val="24"/>
          <w:szCs w:val="24"/>
        </w:rPr>
      </w:pPr>
      <w:r>
        <w:rPr>
          <w:rFonts w:ascii="Times New Roman" w:hAnsi="Times New Roman"/>
          <w:sz w:val="24"/>
          <w:szCs w:val="24"/>
        </w:rPr>
        <w:t xml:space="preserve">Председатель ЦК __________________ </w:t>
      </w:r>
      <w:r w:rsidR="00E26F39">
        <w:rPr>
          <w:rFonts w:ascii="Times New Roman" w:hAnsi="Times New Roman"/>
          <w:sz w:val="24"/>
          <w:szCs w:val="24"/>
        </w:rPr>
        <w:t>А.В. Татарников</w:t>
      </w: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B15639">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rsidR="002E22BA" w:rsidRDefault="00B15639">
      <w:pPr>
        <w:pStyle w:val="Standard"/>
        <w:rPr>
          <w:color w:val="000000" w:themeColor="text1"/>
        </w:rPr>
      </w:pPr>
      <w:r>
        <w:rPr>
          <w:color w:val="000000" w:themeColor="text1"/>
        </w:rPr>
        <w:t>«___»________________ 202</w:t>
      </w:r>
      <w:r w:rsidR="00C4204E">
        <w:rPr>
          <w:color w:val="000000" w:themeColor="text1"/>
        </w:rPr>
        <w:t>5</w:t>
      </w:r>
      <w:r>
        <w:rPr>
          <w:color w:val="000000" w:themeColor="text1"/>
        </w:rPr>
        <w:t>г.</w:t>
      </w:r>
    </w:p>
    <w:p w:rsidR="002E22BA" w:rsidRDefault="002E22BA"/>
    <w:p w:rsidR="002E22BA" w:rsidRDefault="00B15639">
      <w:pPr>
        <w:jc w:val="center"/>
        <w:rPr>
          <w:rFonts w:ascii="Times New Roman" w:hAnsi="Times New Roman"/>
          <w:b/>
          <w:sz w:val="24"/>
          <w:szCs w:val="24"/>
        </w:rPr>
      </w:pPr>
      <w:r>
        <w:rPr>
          <w:rFonts w:ascii="Times New Roman" w:hAnsi="Times New Roman"/>
          <w:b/>
          <w:sz w:val="24"/>
          <w:szCs w:val="24"/>
        </w:rPr>
        <w:t>СОДЕРЖАНИЕ</w:t>
      </w:r>
    </w:p>
    <w:p w:rsidR="002E22BA" w:rsidRDefault="002E22BA">
      <w:pPr>
        <w:rPr>
          <w:rFonts w:ascii="Times New Roman" w:hAnsi="Times New Roman"/>
          <w:b/>
          <w:sz w:val="24"/>
          <w:szCs w:val="24"/>
        </w:rPr>
      </w:pPr>
    </w:p>
    <w:tbl>
      <w:tblPr>
        <w:tblW w:w="9807" w:type="dxa"/>
        <w:tblLook w:val="01E0" w:firstRow="1" w:lastRow="1" w:firstColumn="1" w:lastColumn="1" w:noHBand="0" w:noVBand="0"/>
      </w:tblPr>
      <w:tblGrid>
        <w:gridCol w:w="9007"/>
        <w:gridCol w:w="800"/>
      </w:tblGrid>
      <w:tr w:rsidR="002E22BA">
        <w:trPr>
          <w:trHeight w:val="394"/>
        </w:trPr>
        <w:tc>
          <w:tcPr>
            <w:tcW w:w="9007" w:type="dxa"/>
          </w:tcPr>
          <w:p w:rsidR="002E22BA" w:rsidRDefault="00B15639">
            <w:pPr>
              <w:rPr>
                <w:rFonts w:ascii="Times New Roman" w:hAnsi="Times New Roman"/>
                <w:b/>
                <w:sz w:val="24"/>
                <w:szCs w:val="24"/>
              </w:rPr>
            </w:pPr>
            <w:r>
              <w:rPr>
                <w:rFonts w:ascii="Times New Roman" w:hAnsi="Times New Roman"/>
                <w:b/>
                <w:sz w:val="24"/>
                <w:szCs w:val="24"/>
              </w:rPr>
              <w:t>1. ОБЩАЯ ХАРАКТЕРИСТИКА ПРИМЕРНОЙ РАБОЧЕЙ ПРОГРАММЫ ПРОФЕССИОНАЛЬНОГО МОДУЛЯ</w:t>
            </w:r>
          </w:p>
        </w:tc>
        <w:tc>
          <w:tcPr>
            <w:tcW w:w="800" w:type="dxa"/>
          </w:tcPr>
          <w:p w:rsidR="002E22BA" w:rsidRDefault="00B15639">
            <w:pPr>
              <w:rPr>
                <w:rFonts w:ascii="Times New Roman" w:hAnsi="Times New Roman"/>
                <w:b/>
                <w:sz w:val="24"/>
                <w:szCs w:val="24"/>
              </w:rPr>
            </w:pPr>
            <w:r>
              <w:rPr>
                <w:rFonts w:ascii="Times New Roman" w:hAnsi="Times New Roman"/>
                <w:b/>
                <w:sz w:val="24"/>
                <w:szCs w:val="24"/>
              </w:rPr>
              <w:t>.</w:t>
            </w:r>
          </w:p>
        </w:tc>
      </w:tr>
      <w:tr w:rsidR="002E22BA">
        <w:trPr>
          <w:trHeight w:val="720"/>
        </w:trPr>
        <w:tc>
          <w:tcPr>
            <w:tcW w:w="9007" w:type="dxa"/>
          </w:tcPr>
          <w:p w:rsidR="002E22BA" w:rsidRDefault="00B15639">
            <w:pPr>
              <w:rPr>
                <w:rFonts w:ascii="Times New Roman" w:hAnsi="Times New Roman"/>
                <w:b/>
                <w:sz w:val="24"/>
                <w:szCs w:val="24"/>
              </w:rPr>
            </w:pPr>
            <w:r>
              <w:rPr>
                <w:rFonts w:ascii="Times New Roman" w:hAnsi="Times New Roman"/>
                <w:b/>
                <w:sz w:val="24"/>
                <w:szCs w:val="24"/>
              </w:rPr>
              <w:t>2. СТРУКТУРА И СОДЕРЖАНИЕ ПРОФЕССИОНАЛЬНОГО МОДУЛЯ</w:t>
            </w:r>
          </w:p>
          <w:p w:rsidR="002E22BA" w:rsidRDefault="00B15639">
            <w:pPr>
              <w:rPr>
                <w:rFonts w:ascii="Times New Roman" w:hAnsi="Times New Roman"/>
                <w:b/>
                <w:bCs/>
                <w:sz w:val="24"/>
                <w:szCs w:val="24"/>
              </w:rPr>
            </w:pPr>
            <w:r>
              <w:rPr>
                <w:rFonts w:ascii="Times New Roman" w:hAnsi="Times New Roman"/>
                <w:b/>
                <w:bCs/>
                <w:sz w:val="24"/>
                <w:szCs w:val="24"/>
              </w:rPr>
              <w:t xml:space="preserve">3. </w:t>
            </w:r>
            <w:r>
              <w:rPr>
                <w:rFonts w:ascii="Times New Roman" w:hAnsi="Times New Roman"/>
                <w:b/>
                <w:sz w:val="24"/>
                <w:szCs w:val="24"/>
              </w:rPr>
              <w:t>УСЛОВИЯ РЕАЛИЗАЦИИ ПРОФЕССИОНАЛЬНОГО МОДУЛЯ</w:t>
            </w:r>
          </w:p>
        </w:tc>
        <w:tc>
          <w:tcPr>
            <w:tcW w:w="800" w:type="dxa"/>
          </w:tcPr>
          <w:p w:rsidR="002E22BA" w:rsidRDefault="002E22BA">
            <w:pPr>
              <w:rPr>
                <w:rFonts w:ascii="Times New Roman" w:hAnsi="Times New Roman"/>
                <w:b/>
                <w:sz w:val="24"/>
                <w:szCs w:val="24"/>
              </w:rPr>
            </w:pPr>
          </w:p>
        </w:tc>
      </w:tr>
      <w:tr w:rsidR="002E22BA">
        <w:trPr>
          <w:trHeight w:val="692"/>
        </w:trPr>
        <w:tc>
          <w:tcPr>
            <w:tcW w:w="9007" w:type="dxa"/>
          </w:tcPr>
          <w:p w:rsidR="002E22BA" w:rsidRDefault="00B15639">
            <w:pPr>
              <w:rPr>
                <w:rFonts w:ascii="Times New Roman" w:hAnsi="Times New Roman"/>
                <w:b/>
                <w:bCs/>
                <w:sz w:val="24"/>
                <w:szCs w:val="24"/>
              </w:rPr>
            </w:pPr>
            <w:r>
              <w:rPr>
                <w:rFonts w:ascii="Times New Roman" w:hAnsi="Times New Roman"/>
                <w:b/>
                <w:sz w:val="24"/>
                <w:szCs w:val="24"/>
              </w:rPr>
              <w:t xml:space="preserve">4. КОНТРОЛЬ И ОЦЕНКА РЕЗУЛЬТАТОВ ОСВОЕНИЯ ПРОФЕССИОНАЛЬНОГО МОДУЛЯ </w:t>
            </w:r>
          </w:p>
        </w:tc>
        <w:tc>
          <w:tcPr>
            <w:tcW w:w="800" w:type="dxa"/>
          </w:tcPr>
          <w:p w:rsidR="002E22BA" w:rsidRDefault="002E22BA">
            <w:pPr>
              <w:rPr>
                <w:rFonts w:ascii="Times New Roman" w:hAnsi="Times New Roman"/>
                <w:b/>
                <w:sz w:val="24"/>
                <w:szCs w:val="24"/>
              </w:rPr>
            </w:pPr>
          </w:p>
        </w:tc>
      </w:tr>
    </w:tbl>
    <w:p w:rsidR="002E22BA" w:rsidRDefault="002E22BA">
      <w:pPr>
        <w:rPr>
          <w:rFonts w:ascii="Times New Roman" w:hAnsi="Times New Roman" w:cs="Times New Roman"/>
          <w:b/>
          <w:i/>
          <w:sz w:val="24"/>
          <w:szCs w:val="24"/>
        </w:rPr>
      </w:pPr>
    </w:p>
    <w:p w:rsidR="002E22BA" w:rsidRDefault="002E22BA">
      <w:pPr>
        <w:rPr>
          <w:rFonts w:ascii="Times New Roman" w:hAnsi="Times New Roman" w:cs="Times New Roman"/>
          <w:b/>
          <w:i/>
          <w:sz w:val="24"/>
          <w:szCs w:val="24"/>
        </w:rPr>
        <w:sectPr w:rsidR="002E22BA">
          <w:pgSz w:w="11906" w:h="16838"/>
          <w:pgMar w:top="1134" w:right="680" w:bottom="1134" w:left="1701" w:header="709" w:footer="709" w:gutter="0"/>
          <w:cols w:space="720"/>
        </w:sectPr>
      </w:pPr>
    </w:p>
    <w:p w:rsidR="002E22BA" w:rsidRDefault="00B15639" w:rsidP="007914AC">
      <w:pPr>
        <w:pStyle w:val="14"/>
        <w:numPr>
          <w:ilvl w:val="0"/>
          <w:numId w:val="1"/>
        </w:numPr>
        <w:shd w:val="clear" w:color="auto" w:fill="auto"/>
        <w:tabs>
          <w:tab w:val="left" w:pos="347"/>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sz w:val="24"/>
          <w:szCs w:val="24"/>
        </w:rPr>
        <w:lastRenderedPageBreak/>
        <w:t>ОБЩАЯ ХАРАКТЕРИСТИКА ПРИМЕРНОЙ РАБОЧЕЙ ПРОГРАММЫ ПРОФЕССИОНАЛЬНОГО МОДУЛЯ</w:t>
      </w:r>
    </w:p>
    <w:p w:rsidR="0057492B" w:rsidRDefault="000F0B3F" w:rsidP="000F0B3F">
      <w:pPr>
        <w:pStyle w:val="110"/>
        <w:spacing w:after="0" w:line="240" w:lineRule="auto"/>
        <w:jc w:val="center"/>
        <w:rPr>
          <w:rFonts w:asciiTheme="minorHAnsi" w:hAnsiTheme="minorHAnsi"/>
        </w:rPr>
      </w:pPr>
      <w:bookmarkStart w:id="0" w:name="_Toc150695623"/>
      <w:bookmarkStart w:id="1" w:name="_Toc196068450"/>
      <w:bookmarkStart w:id="2" w:name="_Toc196068518"/>
      <w:bookmarkStart w:id="3" w:name="_Toc196068625"/>
      <w:bookmarkStart w:id="4" w:name="_Toc196068694"/>
      <w:bookmarkStart w:id="5" w:name="_Toc196068762"/>
      <w:bookmarkStart w:id="6" w:name="_Toc196068830"/>
      <w:r w:rsidRPr="00D84431">
        <w:t>ПМ.05 РАЗРАБОТКА ИММЕРСИВНЫХ ПРИЛОЖЕНИЙ</w:t>
      </w:r>
    </w:p>
    <w:p w:rsidR="000F0B3F" w:rsidRPr="000F0B3F" w:rsidRDefault="000F0B3F" w:rsidP="007914AC">
      <w:pPr>
        <w:pStyle w:val="110"/>
        <w:spacing w:after="0" w:line="240" w:lineRule="auto"/>
        <w:rPr>
          <w:rFonts w:asciiTheme="minorHAnsi" w:hAnsiTheme="minorHAnsi"/>
        </w:rPr>
      </w:pPr>
    </w:p>
    <w:p w:rsidR="008516E6" w:rsidRPr="008516E6" w:rsidRDefault="008516E6" w:rsidP="008516E6">
      <w:pPr>
        <w:pStyle w:val="110"/>
        <w:spacing w:after="0" w:line="240" w:lineRule="auto"/>
        <w:jc w:val="both"/>
        <w:rPr>
          <w:rFonts w:ascii="Times New Roman" w:hAnsi="Times New Roman"/>
        </w:rPr>
      </w:pPr>
      <w:bookmarkStart w:id="7" w:name="_Toc196068494"/>
      <w:bookmarkStart w:id="8" w:name="_Toc196068562"/>
      <w:bookmarkStart w:id="9" w:name="_Toc196068669"/>
      <w:bookmarkStart w:id="10" w:name="_Toc196068738"/>
      <w:bookmarkStart w:id="11" w:name="_Toc196068806"/>
      <w:bookmarkStart w:id="12" w:name="_Toc196068874"/>
      <w:bookmarkEnd w:id="0"/>
      <w:bookmarkEnd w:id="1"/>
      <w:bookmarkEnd w:id="2"/>
      <w:bookmarkEnd w:id="3"/>
      <w:bookmarkEnd w:id="4"/>
      <w:bookmarkEnd w:id="5"/>
      <w:bookmarkEnd w:id="6"/>
      <w:r w:rsidRPr="008516E6">
        <w:rPr>
          <w:rFonts w:ascii="Times New Roman" w:hAnsi="Times New Roman"/>
        </w:rPr>
        <w:t>1.1. Цель и место профессионального модуля в структуре образовательной программы</w:t>
      </w:r>
      <w:bookmarkEnd w:id="7"/>
      <w:bookmarkEnd w:id="8"/>
      <w:bookmarkEnd w:id="9"/>
      <w:bookmarkEnd w:id="10"/>
      <w:bookmarkEnd w:id="11"/>
      <w:bookmarkEnd w:id="12"/>
    </w:p>
    <w:p w:rsidR="008516E6" w:rsidRPr="008516E6" w:rsidRDefault="008516E6" w:rsidP="008516E6">
      <w:pPr>
        <w:suppressAutoHyphens/>
        <w:spacing w:after="0" w:line="240" w:lineRule="auto"/>
        <w:ind w:firstLine="709"/>
        <w:jc w:val="both"/>
        <w:rPr>
          <w:rFonts w:ascii="Times New Roman" w:eastAsia="Times New Roman" w:hAnsi="Times New Roman" w:cs="Times New Roman"/>
          <w:sz w:val="24"/>
          <w:szCs w:val="24"/>
          <w:lang w:eastAsia="ru-RU"/>
        </w:rPr>
      </w:pPr>
      <w:r w:rsidRPr="008516E6">
        <w:rPr>
          <w:rFonts w:ascii="Times New Roman" w:eastAsia="Times New Roman" w:hAnsi="Times New Roman" w:cs="Times New Roman"/>
          <w:sz w:val="24"/>
          <w:szCs w:val="24"/>
          <w:lang w:eastAsia="ru-RU"/>
        </w:rPr>
        <w:t xml:space="preserve">Цель модуля: освоение вида деятельности </w:t>
      </w:r>
      <w:r w:rsidRPr="008516E6">
        <w:rPr>
          <w:rFonts w:ascii="Times New Roman" w:eastAsia="Times New Roman" w:hAnsi="Times New Roman" w:cs="Times New Roman"/>
          <w:i/>
          <w:iCs/>
          <w:sz w:val="24"/>
          <w:szCs w:val="24"/>
          <w:lang w:eastAsia="ru-RU"/>
        </w:rPr>
        <w:t>«Разработка иммерсивных приложений</w:t>
      </w:r>
      <w:r w:rsidRPr="008516E6">
        <w:rPr>
          <w:rFonts w:ascii="Times New Roman" w:eastAsia="Times New Roman" w:hAnsi="Times New Roman" w:cs="Times New Roman"/>
          <w:bCs/>
          <w:i/>
          <w:iCs/>
          <w:sz w:val="24"/>
          <w:szCs w:val="24"/>
          <w:lang w:eastAsia="ru-RU"/>
        </w:rPr>
        <w:t>»</w:t>
      </w:r>
      <w:r w:rsidRPr="008516E6">
        <w:rPr>
          <w:rFonts w:ascii="Times New Roman" w:eastAsia="Times New Roman" w:hAnsi="Times New Roman" w:cs="Times New Roman"/>
          <w:sz w:val="24"/>
          <w:szCs w:val="24"/>
          <w:lang w:eastAsia="ru-RU"/>
        </w:rPr>
        <w:t xml:space="preserve">. </w:t>
      </w:r>
    </w:p>
    <w:p w:rsidR="008516E6" w:rsidRPr="008516E6" w:rsidRDefault="008516E6" w:rsidP="008516E6">
      <w:pPr>
        <w:suppressAutoHyphens/>
        <w:spacing w:after="0" w:line="240" w:lineRule="auto"/>
        <w:ind w:firstLine="709"/>
        <w:jc w:val="both"/>
        <w:rPr>
          <w:rFonts w:ascii="Times New Roman" w:hAnsi="Times New Roman" w:cs="Times New Roman"/>
          <w:sz w:val="24"/>
          <w:szCs w:val="24"/>
        </w:rPr>
      </w:pPr>
      <w:r w:rsidRPr="008516E6">
        <w:rPr>
          <w:rFonts w:ascii="Times New Roman" w:hAnsi="Times New Roman" w:cs="Times New Roman"/>
          <w:sz w:val="24"/>
          <w:szCs w:val="24"/>
        </w:rPr>
        <w:t xml:space="preserve">Профессиональный модуль включен в </w:t>
      </w:r>
      <w:r w:rsidRPr="008516E6">
        <w:rPr>
          <w:rFonts w:ascii="Times New Roman" w:hAnsi="Times New Roman" w:cs="Times New Roman"/>
          <w:i/>
          <w:sz w:val="24"/>
          <w:szCs w:val="24"/>
        </w:rPr>
        <w:t>обязательную часть образовательной программы</w:t>
      </w:r>
      <w:r w:rsidRPr="008516E6">
        <w:rPr>
          <w:rFonts w:ascii="Times New Roman" w:hAnsi="Times New Roman" w:cs="Times New Roman"/>
          <w:sz w:val="24"/>
          <w:szCs w:val="24"/>
        </w:rPr>
        <w:t>.</w:t>
      </w:r>
    </w:p>
    <w:p w:rsidR="008516E6" w:rsidRPr="008516E6" w:rsidRDefault="008516E6" w:rsidP="008516E6">
      <w:pPr>
        <w:suppressAutoHyphens/>
        <w:spacing w:after="0" w:line="240" w:lineRule="auto"/>
        <w:ind w:firstLine="709"/>
        <w:jc w:val="both"/>
        <w:rPr>
          <w:rFonts w:ascii="Times New Roman" w:hAnsi="Times New Roman" w:cs="Times New Roman"/>
          <w:sz w:val="24"/>
          <w:szCs w:val="24"/>
        </w:rPr>
      </w:pPr>
    </w:p>
    <w:p w:rsidR="008516E6" w:rsidRPr="008516E6" w:rsidRDefault="008516E6" w:rsidP="008516E6">
      <w:pPr>
        <w:pStyle w:val="110"/>
        <w:spacing w:after="0" w:line="240" w:lineRule="auto"/>
        <w:jc w:val="both"/>
        <w:rPr>
          <w:rFonts w:ascii="Times New Roman" w:hAnsi="Times New Roman"/>
        </w:rPr>
      </w:pPr>
      <w:bookmarkStart w:id="13" w:name="_Toc196068495"/>
      <w:bookmarkStart w:id="14" w:name="_Toc196068563"/>
      <w:bookmarkStart w:id="15" w:name="_Toc196068670"/>
      <w:bookmarkStart w:id="16" w:name="_Toc196068739"/>
      <w:bookmarkStart w:id="17" w:name="_Toc196068807"/>
      <w:bookmarkStart w:id="18" w:name="_Toc196068875"/>
      <w:r w:rsidRPr="008516E6">
        <w:rPr>
          <w:rFonts w:ascii="Times New Roman" w:hAnsi="Times New Roman"/>
        </w:rPr>
        <w:t>1.2. Планируемые результаты освоения профессионального модуля</w:t>
      </w:r>
      <w:bookmarkEnd w:id="13"/>
      <w:bookmarkEnd w:id="14"/>
      <w:bookmarkEnd w:id="15"/>
      <w:bookmarkEnd w:id="16"/>
      <w:bookmarkEnd w:id="17"/>
      <w:bookmarkEnd w:id="18"/>
    </w:p>
    <w:p w:rsidR="008516E6" w:rsidRDefault="008516E6" w:rsidP="008516E6">
      <w:pPr>
        <w:spacing w:after="0" w:line="240" w:lineRule="auto"/>
        <w:ind w:firstLine="709"/>
        <w:jc w:val="both"/>
        <w:rPr>
          <w:rFonts w:ascii="Times New Roman" w:eastAsia="Times New Roman" w:hAnsi="Times New Roman" w:cs="Times New Roman"/>
          <w:sz w:val="24"/>
          <w:szCs w:val="24"/>
          <w:lang w:eastAsia="ru-RU"/>
        </w:rPr>
      </w:pPr>
      <w:r w:rsidRPr="008516E6">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w:t>
      </w:r>
    </w:p>
    <w:p w:rsidR="00231F7A" w:rsidRDefault="00231F7A" w:rsidP="00231F7A">
      <w:pPr>
        <w:spacing w:after="0" w:line="240" w:lineRule="auto"/>
        <w:ind w:firstLine="284"/>
        <w:jc w:val="both"/>
        <w:rPr>
          <w:rFonts w:ascii="Times New Roman" w:eastAsia="Times New Roman" w:hAnsi="Times New Roman" w:cs="Times New Roman"/>
          <w:sz w:val="24"/>
          <w:szCs w:val="24"/>
          <w:lang w:eastAsia="ru-RU"/>
        </w:rPr>
      </w:pPr>
      <w:r w:rsidRPr="00231F7A">
        <w:rPr>
          <w:rFonts w:ascii="Times New Roman" w:eastAsia="Times New Roman" w:hAnsi="Times New Roman" w:cs="Times New Roman"/>
          <w:noProof/>
          <w:sz w:val="24"/>
          <w:szCs w:val="24"/>
          <w:lang w:eastAsia="ru-RU"/>
        </w:rPr>
        <w:drawing>
          <wp:inline distT="0" distB="0" distL="0" distR="0" wp14:anchorId="4A41F9DD" wp14:editId="3EB77932">
            <wp:extent cx="6287770" cy="16198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87770" cy="1619885"/>
                    </a:xfrm>
                    <a:prstGeom prst="rect">
                      <a:avLst/>
                    </a:prstGeom>
                  </pic:spPr>
                </pic:pic>
              </a:graphicData>
            </a:graphic>
          </wp:inline>
        </w:drawing>
      </w:r>
    </w:p>
    <w:p w:rsidR="008516E6" w:rsidRPr="008516E6" w:rsidRDefault="008516E6" w:rsidP="008516E6">
      <w:pPr>
        <w:spacing w:after="0" w:line="240" w:lineRule="auto"/>
        <w:ind w:firstLine="709"/>
        <w:jc w:val="both"/>
        <w:rPr>
          <w:rFonts w:ascii="Times New Roman" w:eastAsia="Times New Roman" w:hAnsi="Times New Roman" w:cs="Times New Roman"/>
          <w:sz w:val="24"/>
          <w:szCs w:val="24"/>
          <w:lang w:eastAsia="ru-RU"/>
        </w:rPr>
      </w:pPr>
    </w:p>
    <w:p w:rsidR="008516E6" w:rsidRDefault="008516E6" w:rsidP="008516E6">
      <w:pPr>
        <w:spacing w:after="0" w:line="240" w:lineRule="auto"/>
        <w:ind w:firstLine="709"/>
        <w:jc w:val="both"/>
        <w:rPr>
          <w:rFonts w:ascii="Times New Roman" w:hAnsi="Times New Roman" w:cs="Times New Roman"/>
          <w:bCs/>
          <w:sz w:val="24"/>
          <w:szCs w:val="24"/>
        </w:rPr>
      </w:pPr>
      <w:r w:rsidRPr="008516E6">
        <w:rPr>
          <w:rFonts w:ascii="Times New Roman" w:hAnsi="Times New Roman" w:cs="Times New Roman"/>
          <w:bCs/>
          <w:sz w:val="24"/>
          <w:szCs w:val="24"/>
        </w:rPr>
        <w:t>В результате освоения профессионального модуля обучающийся должен</w:t>
      </w:r>
    </w:p>
    <w:p w:rsidR="005740C3" w:rsidRPr="00D07B27" w:rsidRDefault="005740C3" w:rsidP="005740C3">
      <w:pPr>
        <w:pStyle w:val="110"/>
        <w:spacing w:after="0" w:line="240" w:lineRule="auto"/>
        <w:rPr>
          <w:rFonts w:asciiTheme="minorHAnsi" w:hAnsiTheme="minorHAnsi"/>
        </w:rPr>
      </w:pPr>
      <w:r w:rsidRPr="003C1F78">
        <w:t xml:space="preserve">Общие компетенции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2127"/>
        <w:gridCol w:w="6920"/>
      </w:tblGrid>
      <w:tr w:rsidR="005740C3" w:rsidRPr="00CE39A5" w:rsidTr="00116AF0">
        <w:trPr>
          <w:cantSplit/>
          <w:trHeight w:val="419"/>
        </w:trPr>
        <w:tc>
          <w:tcPr>
            <w:tcW w:w="427" w:type="pct"/>
            <w:vAlign w:val="center"/>
          </w:tcPr>
          <w:p w:rsidR="005740C3" w:rsidRPr="00CE39A5" w:rsidRDefault="005740C3" w:rsidP="00116AF0">
            <w:pPr>
              <w:suppressAutoHyphens/>
              <w:spacing w:after="0" w:line="240" w:lineRule="auto"/>
              <w:jc w:val="center"/>
              <w:rPr>
                <w:rFonts w:ascii="Times New Roman" w:eastAsia="Calibri" w:hAnsi="Times New Roman" w:cs="Times New Roman"/>
                <w:iCs/>
              </w:rPr>
            </w:pPr>
            <w:bookmarkStart w:id="19" w:name="_Hlk158134432"/>
            <w:r w:rsidRPr="00CE39A5">
              <w:rPr>
                <w:rFonts w:ascii="Times New Roman" w:eastAsia="Calibri" w:hAnsi="Times New Roman" w:cs="Times New Roman"/>
                <w:b/>
              </w:rPr>
              <w:t>Код ОК</w:t>
            </w:r>
          </w:p>
        </w:tc>
        <w:tc>
          <w:tcPr>
            <w:tcW w:w="1075" w:type="pct"/>
            <w:vAlign w:val="center"/>
          </w:tcPr>
          <w:p w:rsidR="005740C3" w:rsidRPr="00CE39A5" w:rsidRDefault="005740C3" w:rsidP="00116AF0">
            <w:pPr>
              <w:suppressAutoHyphens/>
              <w:spacing w:after="0" w:line="240" w:lineRule="auto"/>
              <w:jc w:val="center"/>
              <w:rPr>
                <w:rFonts w:ascii="Times New Roman" w:eastAsia="Calibri" w:hAnsi="Times New Roman" w:cs="Times New Roman"/>
                <w:iCs/>
              </w:rPr>
            </w:pPr>
            <w:r w:rsidRPr="00CE39A5">
              <w:rPr>
                <w:rFonts w:ascii="Times New Roman" w:eastAsia="Calibri" w:hAnsi="Times New Roman" w:cs="Times New Roman"/>
                <w:b/>
                <w:iCs/>
              </w:rPr>
              <w:t>Формулировка компетенции</w:t>
            </w:r>
          </w:p>
        </w:tc>
        <w:tc>
          <w:tcPr>
            <w:tcW w:w="3498" w:type="pct"/>
            <w:shd w:val="clear" w:color="auto" w:fill="auto"/>
            <w:vAlign w:val="center"/>
          </w:tcPr>
          <w:p w:rsidR="005740C3" w:rsidRPr="00CE39A5" w:rsidRDefault="005740C3" w:rsidP="00116AF0">
            <w:pPr>
              <w:suppressAutoHyphens/>
              <w:spacing w:after="0" w:line="240" w:lineRule="auto"/>
              <w:jc w:val="center"/>
              <w:rPr>
                <w:rFonts w:ascii="Times New Roman" w:eastAsia="Calibri" w:hAnsi="Times New Roman" w:cs="Times New Roman"/>
                <w:b/>
                <w:iCs/>
              </w:rPr>
            </w:pPr>
            <w:r w:rsidRPr="00CE39A5">
              <w:rPr>
                <w:rFonts w:ascii="Times New Roman" w:eastAsia="Calibri" w:hAnsi="Times New Roman" w:cs="Times New Roman"/>
                <w:b/>
                <w:iCs/>
              </w:rPr>
              <w:t xml:space="preserve">Знания, умения </w:t>
            </w:r>
          </w:p>
        </w:tc>
      </w:tr>
      <w:tr w:rsidR="005740C3" w:rsidRPr="00CE39A5" w:rsidTr="00116AF0">
        <w:trPr>
          <w:trHeight w:val="20"/>
        </w:trPr>
        <w:tc>
          <w:tcPr>
            <w:tcW w:w="427" w:type="pct"/>
            <w:vMerge w:val="restart"/>
          </w:tcPr>
          <w:p w:rsidR="005740C3" w:rsidRPr="00CE39A5" w:rsidRDefault="005740C3" w:rsidP="00116AF0">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01</w:t>
            </w:r>
          </w:p>
        </w:tc>
        <w:tc>
          <w:tcPr>
            <w:tcW w:w="1075" w:type="pct"/>
            <w:vMerge w:val="restart"/>
          </w:tcPr>
          <w:p w:rsidR="005740C3" w:rsidRPr="00CE39A5" w:rsidRDefault="005740C3" w:rsidP="00116AF0">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 xml:space="preserve">Умения: </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iCs/>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iCs/>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iCs/>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iCs/>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владеть актуальными методами работы в профессиональной и смежных сферах</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iCs/>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iCs/>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iCs/>
              </w:rPr>
              <w:t>а</w:t>
            </w:r>
            <w:r w:rsidRPr="00CE39A5">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Cs/>
              </w:rPr>
              <w:t>структура плана для решения задач, алгоритмы выполнения работ в профессиональной и смежных областях</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методы работы в профессиональной и смежных сферах</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порядок оценки результатов решения задач профессиональной деятельности</w:t>
            </w:r>
          </w:p>
        </w:tc>
      </w:tr>
      <w:tr w:rsidR="005740C3" w:rsidRPr="00CE39A5" w:rsidTr="00116AF0">
        <w:trPr>
          <w:trHeight w:val="20"/>
        </w:trPr>
        <w:tc>
          <w:tcPr>
            <w:tcW w:w="427" w:type="pct"/>
            <w:vMerge w:val="restart"/>
          </w:tcPr>
          <w:p w:rsidR="005740C3" w:rsidRPr="00CE39A5" w:rsidRDefault="005740C3" w:rsidP="00116AF0">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02</w:t>
            </w:r>
          </w:p>
        </w:tc>
        <w:tc>
          <w:tcPr>
            <w:tcW w:w="1075" w:type="pct"/>
            <w:vMerge w:val="restart"/>
          </w:tcPr>
          <w:p w:rsidR="005740C3" w:rsidRPr="00CE39A5" w:rsidRDefault="005740C3" w:rsidP="00116AF0">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 xml:space="preserve">Использовать современные средства поиска, анализа и интерпретации информации, и информационные технологии для </w:t>
            </w:r>
            <w:r w:rsidRPr="00CE39A5">
              <w:rPr>
                <w:rFonts w:ascii="Times New Roman" w:eastAsia="Calibri" w:hAnsi="Times New Roman" w:cs="Times New Roman"/>
              </w:rPr>
              <w:lastRenderedPageBreak/>
              <w:t>выполнения задач профессиональной деятельности</w:t>
            </w: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iCs/>
              </w:rPr>
              <w:lastRenderedPageBreak/>
              <w:t xml:space="preserve">Умения: </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оценивать практическую значимость результатов поиска</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различные цифровые средства для решения профессиональных задач</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приемы структурирования информации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формат оформления результатов поиска информации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5740C3" w:rsidRPr="00CE39A5" w:rsidTr="00116AF0">
        <w:trPr>
          <w:trHeight w:val="20"/>
        </w:trPr>
        <w:tc>
          <w:tcPr>
            <w:tcW w:w="427" w:type="pct"/>
            <w:vMerge w:val="restart"/>
          </w:tcPr>
          <w:p w:rsidR="005740C3" w:rsidRPr="00CE39A5" w:rsidRDefault="005740C3" w:rsidP="00116AF0">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03</w:t>
            </w:r>
          </w:p>
        </w:tc>
        <w:tc>
          <w:tcPr>
            <w:tcW w:w="1075" w:type="pct"/>
            <w:vMerge w:val="restart"/>
          </w:tcPr>
          <w:p w:rsidR="005740C3" w:rsidRPr="00CE39A5" w:rsidRDefault="005740C3" w:rsidP="00116AF0">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bCs/>
                <w:iCs/>
              </w:rPr>
              <w:t xml:space="preserve">Умения: </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применять современную научную профессиональную терминологию</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bCs/>
              </w:rPr>
              <w:t>выявлять достоинства и недостатки коммерческой идеи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определять источники достоверной правовой информации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rPr>
              <w:t>составлять различные правовые документы</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оценивать жизнеспособность проектной идеи, составлять план проекта</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iCs/>
              </w:rPr>
              <w:t>содержание актуальной нормативно-правовой документации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современная научная и профессиональная терминология</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возможные траектории профессионального развития и самообразования</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основы предпринимательской деятельности, правовой и финансовой грамотности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правила разработки презентации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основные этапы разработки и реализации проекта</w:t>
            </w:r>
          </w:p>
        </w:tc>
      </w:tr>
      <w:tr w:rsidR="005740C3" w:rsidRPr="00CE39A5" w:rsidTr="00116AF0">
        <w:trPr>
          <w:trHeight w:val="20"/>
        </w:trPr>
        <w:tc>
          <w:tcPr>
            <w:tcW w:w="427" w:type="pct"/>
            <w:vMerge w:val="restart"/>
          </w:tcPr>
          <w:p w:rsidR="005740C3" w:rsidRPr="00CE39A5" w:rsidRDefault="005740C3" w:rsidP="00116AF0">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04</w:t>
            </w:r>
          </w:p>
        </w:tc>
        <w:tc>
          <w:tcPr>
            <w:tcW w:w="1075" w:type="pct"/>
            <w:vMerge w:val="restart"/>
          </w:tcPr>
          <w:p w:rsidR="005740C3" w:rsidRPr="00CE39A5" w:rsidRDefault="005740C3" w:rsidP="00116AF0">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Эффективно взаимодействовать и работать в коллективе и команде</w:t>
            </w: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bCs/>
                <w:iCs/>
                <w:spacing w:val="-4"/>
              </w:rPr>
              <w:t xml:space="preserve">Умения: </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spacing w:val="-4"/>
              </w:rPr>
              <w:t>организовывать работу коллектива и команды</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spacing w:val="-4"/>
              </w:rPr>
            </w:pPr>
            <w:r w:rsidRPr="00CE39A5">
              <w:rPr>
                <w:rFonts w:ascii="Times New Roman" w:eastAsia="Calibri" w:hAnsi="Times New Roman" w:cs="Times New Roman"/>
                <w:b/>
                <w:bCs/>
                <w:iCs/>
              </w:rPr>
              <w:t>Знания:</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rPr>
              <w:t>психологические основы деятельности коллектива</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психологические особенности личности</w:t>
            </w:r>
          </w:p>
        </w:tc>
      </w:tr>
      <w:tr w:rsidR="005740C3" w:rsidRPr="00CE39A5" w:rsidTr="00116AF0">
        <w:trPr>
          <w:trHeight w:val="20"/>
        </w:trPr>
        <w:tc>
          <w:tcPr>
            <w:tcW w:w="427" w:type="pct"/>
            <w:vMerge w:val="restart"/>
          </w:tcPr>
          <w:p w:rsidR="005740C3" w:rsidRPr="00CE39A5" w:rsidRDefault="005740C3" w:rsidP="00116AF0">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05</w:t>
            </w:r>
          </w:p>
        </w:tc>
        <w:tc>
          <w:tcPr>
            <w:tcW w:w="1075" w:type="pct"/>
            <w:vMerge w:val="restart"/>
          </w:tcPr>
          <w:p w:rsidR="005740C3" w:rsidRPr="00CE39A5" w:rsidRDefault="005740C3" w:rsidP="00116AF0">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 xml:space="preserve">Осуществлять устную и письменную коммуникацию на государственном языке Российской Федерации с учетом особенностей социального и </w:t>
            </w:r>
            <w:r w:rsidRPr="00CE39A5">
              <w:rPr>
                <w:rFonts w:ascii="Times New Roman" w:eastAsia="Calibri" w:hAnsi="Times New Roman" w:cs="Times New Roman"/>
              </w:rPr>
              <w:lastRenderedPageBreak/>
              <w:t>культурного контекста</w:t>
            </w: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
                <w:bCs/>
                <w:iCs/>
              </w:rPr>
              <w:lastRenderedPageBreak/>
              <w:t>Умения:</w:t>
            </w:r>
            <w:r w:rsidRPr="00CE39A5">
              <w:rPr>
                <w:rFonts w:ascii="Times New Roman" w:eastAsia="Calibri" w:hAnsi="Times New Roman" w:cs="Times New Roman"/>
                <w:iCs/>
              </w:rPr>
              <w:t xml:space="preserve"> </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 xml:space="preserve">грамотно </w:t>
            </w:r>
            <w:r w:rsidRPr="00CE39A5">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проявлять толерантность в рабочем коллективе</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 xml:space="preserve">правила оформления документов </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правила построения устных сообщений</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особенности социального и культурного контекста</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jc w:val="both"/>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основы здорового образа жизни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jc w:val="both"/>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CE39A5">
              <w:rPr>
                <w:rFonts w:ascii="Times New Roman" w:eastAsia="Calibri" w:hAnsi="Times New Roman" w:cs="Times New Roman"/>
                <w:bCs/>
              </w:rPr>
              <w:t>специальности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jc w:val="both"/>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средства профилактики перенапряжения</w:t>
            </w:r>
          </w:p>
        </w:tc>
      </w:tr>
      <w:tr w:rsidR="005740C3" w:rsidRPr="00CE39A5" w:rsidTr="00116AF0">
        <w:trPr>
          <w:trHeight w:val="20"/>
        </w:trPr>
        <w:tc>
          <w:tcPr>
            <w:tcW w:w="427" w:type="pct"/>
            <w:vMerge w:val="restart"/>
          </w:tcPr>
          <w:p w:rsidR="005740C3" w:rsidRPr="00CE39A5" w:rsidRDefault="005740C3" w:rsidP="00116AF0">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09</w:t>
            </w:r>
          </w:p>
        </w:tc>
        <w:tc>
          <w:tcPr>
            <w:tcW w:w="1075" w:type="pct"/>
            <w:vMerge w:val="restart"/>
          </w:tcPr>
          <w:p w:rsidR="005740C3" w:rsidRPr="00CE39A5" w:rsidRDefault="005740C3" w:rsidP="00116AF0">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Умения:</w:t>
            </w:r>
            <w:r w:rsidRPr="00CE39A5">
              <w:rPr>
                <w:rFonts w:ascii="Times New Roman" w:eastAsia="Calibri" w:hAnsi="Times New Roman" w:cs="Times New Roman"/>
                <w:iCs/>
              </w:rPr>
              <w:t xml:space="preserve"> </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участвовать в диалогах на знакомые общие и профессиональные темы</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строить простые высказывания о себе и о своей профессиональной деятельности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кратко обосновывать и объяснять свои действия (текущие и планируемые)</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правила построения простых и сложных предложений на профессиональные темы</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основные общеупотребительные глаголы (бытовая и профессиональная лексика)</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особенности произношения</w:t>
            </w:r>
          </w:p>
        </w:tc>
      </w:tr>
      <w:tr w:rsidR="005740C3" w:rsidRPr="00CE39A5" w:rsidTr="00116AF0">
        <w:trPr>
          <w:trHeight w:val="20"/>
        </w:trPr>
        <w:tc>
          <w:tcPr>
            <w:tcW w:w="427" w:type="pct"/>
            <w:vMerge/>
          </w:tcPr>
          <w:p w:rsidR="005740C3" w:rsidRPr="00CE39A5" w:rsidRDefault="005740C3" w:rsidP="00116AF0">
            <w:pPr>
              <w:spacing w:after="0" w:line="240" w:lineRule="auto"/>
              <w:jc w:val="center"/>
              <w:rPr>
                <w:rFonts w:ascii="Times New Roman" w:eastAsia="Calibri" w:hAnsi="Times New Roman" w:cs="Times New Roman"/>
                <w:iCs/>
              </w:rPr>
            </w:pPr>
          </w:p>
        </w:tc>
        <w:tc>
          <w:tcPr>
            <w:tcW w:w="1075" w:type="pct"/>
            <w:vMerge/>
          </w:tcPr>
          <w:p w:rsidR="005740C3" w:rsidRPr="00CE39A5" w:rsidRDefault="005740C3" w:rsidP="00116AF0">
            <w:pPr>
              <w:suppressAutoHyphens/>
              <w:spacing w:after="0" w:line="240" w:lineRule="auto"/>
              <w:rPr>
                <w:rFonts w:ascii="Times New Roman" w:eastAsia="Calibri" w:hAnsi="Times New Roman" w:cs="Times New Roman"/>
              </w:rPr>
            </w:pPr>
          </w:p>
        </w:tc>
        <w:tc>
          <w:tcPr>
            <w:tcW w:w="3498" w:type="pct"/>
            <w:shd w:val="clear" w:color="auto" w:fill="auto"/>
          </w:tcPr>
          <w:p w:rsidR="005740C3" w:rsidRPr="00CE39A5" w:rsidRDefault="005740C3" w:rsidP="00116AF0">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правила чтения текстов профессиональной направленности</w:t>
            </w:r>
          </w:p>
        </w:tc>
      </w:tr>
      <w:bookmarkEnd w:id="19"/>
    </w:tbl>
    <w:p w:rsidR="005740C3" w:rsidRDefault="005740C3" w:rsidP="005740C3">
      <w:pPr>
        <w:spacing w:after="0" w:line="240" w:lineRule="auto"/>
        <w:ind w:firstLine="709"/>
        <w:rPr>
          <w:rFonts w:ascii="Times New Roman" w:hAnsi="Times New Roman" w:cs="Times New Roman"/>
          <w:bCs/>
          <w:sz w:val="24"/>
          <w:szCs w:val="24"/>
        </w:rPr>
      </w:pPr>
    </w:p>
    <w:p w:rsidR="005740C3" w:rsidRDefault="005740C3" w:rsidP="005740C3">
      <w:pPr>
        <w:spacing w:after="0" w:line="240" w:lineRule="auto"/>
        <w:ind w:firstLine="709"/>
        <w:rPr>
          <w:rFonts w:ascii="Times New Roman" w:hAnsi="Times New Roman" w:cs="Times New Roman"/>
          <w:b/>
          <w:bCs/>
          <w:sz w:val="24"/>
          <w:szCs w:val="24"/>
        </w:rPr>
      </w:pPr>
      <w:r w:rsidRPr="00D07B27">
        <w:rPr>
          <w:rFonts w:ascii="Times New Roman" w:hAnsi="Times New Roman" w:cs="Times New Roman"/>
          <w:b/>
          <w:bCs/>
          <w:sz w:val="24"/>
          <w:szCs w:val="24"/>
        </w:rPr>
        <w:t>Профессиональные компетенции</w:t>
      </w:r>
    </w:p>
    <w:p w:rsidR="005740C3" w:rsidRDefault="005740C3" w:rsidP="008516E6">
      <w:pPr>
        <w:spacing w:after="0" w:line="240" w:lineRule="auto"/>
        <w:ind w:firstLine="709"/>
        <w:jc w:val="both"/>
        <w:rPr>
          <w:rFonts w:ascii="Times New Roman" w:hAnsi="Times New Roman" w:cs="Times New Roman"/>
          <w:bCs/>
          <w:sz w:val="24"/>
          <w:szCs w:val="24"/>
        </w:rPr>
      </w:pPr>
    </w:p>
    <w:p w:rsidR="006F0A00" w:rsidRDefault="006F0A00" w:rsidP="008516E6">
      <w:pPr>
        <w:spacing w:after="0" w:line="240" w:lineRule="auto"/>
        <w:ind w:firstLine="709"/>
        <w:jc w:val="both"/>
        <w:rPr>
          <w:rFonts w:ascii="Times New Roman" w:hAnsi="Times New Roman" w:cs="Times New Roman"/>
          <w:bCs/>
          <w:sz w:val="24"/>
          <w:szCs w:val="24"/>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5"/>
        <w:gridCol w:w="2545"/>
        <w:gridCol w:w="5670"/>
      </w:tblGrid>
      <w:tr w:rsidR="00AC2554" w:rsidRPr="00C04A03" w:rsidTr="00AC2554">
        <w:trPr>
          <w:trHeight w:val="197"/>
        </w:trPr>
        <w:tc>
          <w:tcPr>
            <w:tcW w:w="1845" w:type="dxa"/>
            <w:vMerge w:val="restart"/>
            <w:tcBorders>
              <w:top w:val="single" w:sz="4" w:space="0" w:color="000000"/>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r w:rsidRPr="003C1F78">
              <w:rPr>
                <w:rFonts w:ascii="Times New Roman" w:eastAsia="Calibri" w:hAnsi="Times New Roman" w:cs="Times New Roman"/>
              </w:rPr>
              <w:t>Разработка иммерсивных приложений</w:t>
            </w:r>
          </w:p>
        </w:tc>
        <w:tc>
          <w:tcPr>
            <w:tcW w:w="2545" w:type="dxa"/>
            <w:vMerge w:val="restart"/>
            <w:tcBorders>
              <w:top w:val="single" w:sz="4" w:space="0" w:color="000000"/>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r w:rsidRPr="003C1F78">
              <w:rPr>
                <w:rFonts w:ascii="Times New Roman" w:eastAsia="Calibri" w:hAnsi="Times New Roman" w:cs="Times New Roman"/>
              </w:rPr>
              <w:t>ПК.5.1. Разрабатывать программные продукты в области иммерсивных решений.</w:t>
            </w:r>
          </w:p>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C04A03" w:rsidRDefault="00AC2554" w:rsidP="00AC2554">
            <w:pPr>
              <w:spacing w:after="0" w:line="240" w:lineRule="auto"/>
              <w:rPr>
                <w:rFonts w:ascii="Times New Roman" w:eastAsia="Calibri" w:hAnsi="Times New Roman" w:cs="Times New Roman"/>
              </w:rPr>
            </w:pPr>
            <w:r>
              <w:rPr>
                <w:rFonts w:ascii="Times New Roman" w:eastAsia="Calibri" w:hAnsi="Times New Roman" w:cs="Times New Roman"/>
                <w:b/>
              </w:rPr>
              <w:t>Навыки</w:t>
            </w:r>
            <w:r w:rsidRPr="003C1F78">
              <w:rPr>
                <w:rFonts w:ascii="Times New Roman" w:eastAsia="Calibri" w:hAnsi="Times New Roman" w:cs="Times New Roman"/>
                <w:b/>
              </w:rPr>
              <w:t>:</w:t>
            </w:r>
          </w:p>
        </w:tc>
      </w:tr>
      <w:tr w:rsidR="00AC2554" w:rsidTr="00AC2554">
        <w:trPr>
          <w:trHeight w:val="27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Применения веб-технологий создания приложений смешанной реальности;</w:t>
            </w:r>
          </w:p>
          <w:p w:rsidR="00AC2554" w:rsidRPr="003C1F78" w:rsidRDefault="00AC2554" w:rsidP="00AC255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Взаимодействия с объектами в виртуальной реальности;</w:t>
            </w:r>
          </w:p>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Применения алгоритмов компьютерного</w:t>
            </w:r>
            <w:r>
              <w:rPr>
                <w:rFonts w:ascii="Times New Roman" w:eastAsia="Calibri" w:hAnsi="Times New Roman" w:cs="Times New Roman"/>
              </w:rPr>
              <w:t xml:space="preserve"> зрения в смешанной реальности</w:t>
            </w:r>
          </w:p>
        </w:tc>
      </w:tr>
      <w:tr w:rsidR="00AC2554" w:rsidTr="00AC2554">
        <w:trPr>
          <w:trHeight w:val="27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AC2554" w:rsidTr="00AC2554">
        <w:trPr>
          <w:trHeight w:val="27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Моделировать законы физики в виртуальных мирах;</w:t>
            </w:r>
          </w:p>
          <w:p w:rsidR="00AC2554" w:rsidRPr="003C1F78" w:rsidRDefault="00AC2554" w:rsidP="00AC255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 xml:space="preserve">Решать прикладные вопросы программирования и языка сценариев для создания приложений расширенной реальности; </w:t>
            </w:r>
          </w:p>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Применять те</w:t>
            </w:r>
            <w:r>
              <w:rPr>
                <w:rFonts w:ascii="Times New Roman" w:eastAsia="Calibri" w:hAnsi="Times New Roman" w:cs="Times New Roman"/>
              </w:rPr>
              <w:t>хнологии распознавания образов</w:t>
            </w:r>
          </w:p>
        </w:tc>
      </w:tr>
      <w:tr w:rsidR="00AC2554" w:rsidTr="00AC2554">
        <w:trPr>
          <w:trHeight w:val="27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AC2554" w:rsidTr="00AC2554">
        <w:trPr>
          <w:trHeight w:val="27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Архитектур</w:t>
            </w:r>
            <w:r>
              <w:rPr>
                <w:rFonts w:ascii="Times New Roman" w:eastAsia="Calibri" w:hAnsi="Times New Roman" w:cs="Times New Roman"/>
              </w:rPr>
              <w:t>у</w:t>
            </w:r>
            <w:r w:rsidRPr="003C1F78">
              <w:rPr>
                <w:rFonts w:ascii="Times New Roman" w:eastAsia="Calibri" w:hAnsi="Times New Roman" w:cs="Times New Roman"/>
              </w:rPr>
              <w:t xml:space="preserve"> виртуальных миров;</w:t>
            </w:r>
          </w:p>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Технологию</w:t>
            </w:r>
            <w:r w:rsidRPr="003C1F78">
              <w:rPr>
                <w:rFonts w:ascii="Times New Roman" w:eastAsia="Calibri" w:hAnsi="Times New Roman" w:cs="Times New Roman"/>
              </w:rPr>
              <w:t xml:space="preserve"> создания пр</w:t>
            </w:r>
            <w:r>
              <w:rPr>
                <w:rFonts w:ascii="Times New Roman" w:eastAsia="Calibri" w:hAnsi="Times New Roman" w:cs="Times New Roman"/>
              </w:rPr>
              <w:t>иложений дополненной реальности</w:t>
            </w:r>
          </w:p>
        </w:tc>
      </w:tr>
      <w:tr w:rsidR="00AC2554" w:rsidRPr="00C04A03" w:rsidTr="00AC2554">
        <w:trPr>
          <w:trHeight w:val="136"/>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r w:rsidRPr="003C1F78">
              <w:rPr>
                <w:rFonts w:ascii="Times New Roman" w:eastAsia="Calibri" w:hAnsi="Times New Roman" w:cs="Times New Roman"/>
              </w:rPr>
              <w:t>ПК.5.2. Внедрять визуальные и звуковые материалы в программные продукты в области иммерсивных решений.</w:t>
            </w:r>
          </w:p>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C04A03"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AC2554" w:rsidTr="00AC2554">
        <w:trPr>
          <w:trHeight w:val="136"/>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Внедрения визуальных и звуковых материалов в программные п</w:t>
            </w:r>
            <w:r>
              <w:rPr>
                <w:rFonts w:ascii="Times New Roman" w:eastAsia="Calibri" w:hAnsi="Times New Roman" w:cs="Times New Roman"/>
              </w:rPr>
              <w:t>родукты расширенной реальности</w:t>
            </w:r>
          </w:p>
        </w:tc>
      </w:tr>
      <w:tr w:rsidR="00AC2554" w:rsidTr="00AC2554">
        <w:trPr>
          <w:trHeight w:val="136"/>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AC2554" w:rsidTr="00AC2554">
        <w:trPr>
          <w:trHeight w:val="136"/>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Работать в аудио редакторах;</w:t>
            </w:r>
          </w:p>
          <w:p w:rsidR="00AC2554" w:rsidRPr="003C1F78" w:rsidRDefault="00AC2554" w:rsidP="00AC255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Оценивать качество аудио сопровождения;</w:t>
            </w:r>
          </w:p>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Внедрять и производить настройку визуальных и аудио материалов в программные п</w:t>
            </w:r>
            <w:r>
              <w:rPr>
                <w:rFonts w:ascii="Times New Roman" w:eastAsia="Calibri" w:hAnsi="Times New Roman" w:cs="Times New Roman"/>
              </w:rPr>
              <w:t>родукты расширенной реальности</w:t>
            </w:r>
          </w:p>
        </w:tc>
      </w:tr>
      <w:tr w:rsidR="00AC2554" w:rsidTr="00AC2554">
        <w:trPr>
          <w:trHeight w:val="136"/>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AC2554" w:rsidTr="00AC2554">
        <w:trPr>
          <w:trHeight w:val="136"/>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rPr>
            </w:pPr>
            <w:r>
              <w:rPr>
                <w:rFonts w:ascii="Times New Roman" w:eastAsia="Calibri" w:hAnsi="Times New Roman" w:cs="Times New Roman"/>
              </w:rPr>
              <w:t>- Стандарты</w:t>
            </w:r>
            <w:r w:rsidRPr="003C1F78">
              <w:rPr>
                <w:rFonts w:ascii="Times New Roman" w:eastAsia="Calibri" w:hAnsi="Times New Roman" w:cs="Times New Roman"/>
              </w:rPr>
              <w:t xml:space="preserve"> кодирования аудиоинформации;</w:t>
            </w:r>
          </w:p>
          <w:p w:rsidR="00AC2554" w:rsidRPr="003C1F78" w:rsidRDefault="00AC2554" w:rsidP="00AC2554">
            <w:pPr>
              <w:spacing w:after="0" w:line="240" w:lineRule="auto"/>
              <w:rPr>
                <w:rFonts w:ascii="Times New Roman" w:eastAsia="Calibri" w:hAnsi="Times New Roman" w:cs="Times New Roman"/>
              </w:rPr>
            </w:pPr>
            <w:r>
              <w:rPr>
                <w:rFonts w:ascii="Times New Roman" w:eastAsia="Calibri" w:hAnsi="Times New Roman" w:cs="Times New Roman"/>
              </w:rPr>
              <w:t>- Инструментарий</w:t>
            </w:r>
            <w:r w:rsidRPr="003C1F78">
              <w:rPr>
                <w:rFonts w:ascii="Times New Roman" w:eastAsia="Calibri" w:hAnsi="Times New Roman" w:cs="Times New Roman"/>
              </w:rPr>
              <w:t xml:space="preserve"> редактирования и обработки аудио;</w:t>
            </w:r>
          </w:p>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Инструментарий</w:t>
            </w:r>
            <w:r w:rsidRPr="003C1F78">
              <w:rPr>
                <w:rFonts w:ascii="Times New Roman" w:eastAsia="Calibri" w:hAnsi="Times New Roman" w:cs="Times New Roman"/>
              </w:rPr>
              <w:t xml:space="preserve"> настройки и редак</w:t>
            </w:r>
            <w:r>
              <w:rPr>
                <w:rFonts w:ascii="Times New Roman" w:eastAsia="Calibri" w:hAnsi="Times New Roman" w:cs="Times New Roman"/>
              </w:rPr>
              <w:t>тирования визуальных материалов</w:t>
            </w:r>
          </w:p>
        </w:tc>
      </w:tr>
      <w:tr w:rsidR="00AC2554" w:rsidRPr="00C04A03" w:rsidTr="00AC2554">
        <w:trPr>
          <w:trHeight w:val="155"/>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r w:rsidRPr="003C1F78">
              <w:rPr>
                <w:rFonts w:ascii="Times New Roman" w:eastAsia="Calibri" w:hAnsi="Times New Roman" w:cs="Times New Roman"/>
              </w:rPr>
              <w:t>ПК.5.3. Осуществлять оптимизацию пространств в области иммерсивных решений.</w:t>
            </w:r>
          </w:p>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C04A03"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AC2554" w:rsidRPr="003C1F78" w:rsidTr="00AC2554">
        <w:trPr>
          <w:trHeight w:val="24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Оптимизации пространств расширенной реальности при пом</w:t>
            </w:r>
            <w:r>
              <w:rPr>
                <w:rFonts w:ascii="Times New Roman" w:eastAsia="Calibri" w:hAnsi="Times New Roman" w:cs="Times New Roman"/>
              </w:rPr>
              <w:t>ощи специализированных средств</w:t>
            </w:r>
          </w:p>
        </w:tc>
      </w:tr>
      <w:tr w:rsidR="00AC2554" w:rsidRPr="003C1F78" w:rsidTr="00AC2554">
        <w:trPr>
          <w:trHeight w:val="24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AC2554" w:rsidRPr="003C1F78" w:rsidTr="00AC2554">
        <w:trPr>
          <w:trHeight w:val="24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Оптимизировать пространства расширенной реально</w:t>
            </w:r>
            <w:r>
              <w:rPr>
                <w:rFonts w:ascii="Times New Roman" w:eastAsia="Calibri" w:hAnsi="Times New Roman" w:cs="Times New Roman"/>
              </w:rPr>
              <w:t>сти на основе собранных метрик</w:t>
            </w:r>
          </w:p>
        </w:tc>
      </w:tr>
      <w:tr w:rsidR="00AC2554" w:rsidRPr="003C1F78" w:rsidTr="00AC2554">
        <w:trPr>
          <w:trHeight w:val="24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AC2554" w:rsidRPr="003C1F78" w:rsidTr="00AC2554">
        <w:trPr>
          <w:trHeight w:val="24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Свойств</w:t>
            </w:r>
            <w:r>
              <w:rPr>
                <w:rFonts w:ascii="Times New Roman" w:eastAsia="Calibri" w:hAnsi="Times New Roman" w:cs="Times New Roman"/>
              </w:rPr>
              <w:t>а</w:t>
            </w:r>
            <w:r w:rsidRPr="003C1F78">
              <w:rPr>
                <w:rFonts w:ascii="Times New Roman" w:eastAsia="Calibri" w:hAnsi="Times New Roman" w:cs="Times New Roman"/>
              </w:rPr>
              <w:t xml:space="preserve"> и характеристик</w:t>
            </w:r>
            <w:r>
              <w:rPr>
                <w:rFonts w:ascii="Times New Roman" w:eastAsia="Calibri" w:hAnsi="Times New Roman" w:cs="Times New Roman"/>
              </w:rPr>
              <w:t>и</w:t>
            </w:r>
            <w:r w:rsidRPr="003C1F78">
              <w:rPr>
                <w:rFonts w:ascii="Times New Roman" w:eastAsia="Calibri" w:hAnsi="Times New Roman" w:cs="Times New Roman"/>
              </w:rPr>
              <w:t xml:space="preserve"> пространств расширенной реальности;</w:t>
            </w:r>
          </w:p>
          <w:p w:rsidR="00AC2554" w:rsidRPr="003C1F78" w:rsidRDefault="00AC2554" w:rsidP="00AC2554">
            <w:pPr>
              <w:spacing w:after="0" w:line="240" w:lineRule="auto"/>
              <w:rPr>
                <w:rFonts w:ascii="Times New Roman" w:eastAsia="Calibri" w:hAnsi="Times New Roman" w:cs="Times New Roman"/>
              </w:rPr>
            </w:pPr>
            <w:r>
              <w:rPr>
                <w:rFonts w:ascii="Times New Roman" w:eastAsia="Calibri" w:hAnsi="Times New Roman" w:cs="Times New Roman"/>
              </w:rPr>
              <w:t>- Алгоритмы и методы</w:t>
            </w:r>
            <w:r w:rsidRPr="003C1F78">
              <w:rPr>
                <w:rFonts w:ascii="Times New Roman" w:eastAsia="Calibri" w:hAnsi="Times New Roman" w:cs="Times New Roman"/>
              </w:rPr>
              <w:t xml:space="preserve"> оптимизации иммерсивных приложений;</w:t>
            </w:r>
          </w:p>
          <w:p w:rsidR="00AC2554" w:rsidRPr="003C1F78"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Критерии</w:t>
            </w:r>
            <w:r w:rsidRPr="003C1F78">
              <w:rPr>
                <w:rFonts w:ascii="Times New Roman" w:eastAsia="Calibri" w:hAnsi="Times New Roman" w:cs="Times New Roman"/>
              </w:rPr>
              <w:t xml:space="preserve"> качества программных п</w:t>
            </w:r>
            <w:r>
              <w:rPr>
                <w:rFonts w:ascii="Times New Roman" w:eastAsia="Calibri" w:hAnsi="Times New Roman" w:cs="Times New Roman"/>
              </w:rPr>
              <w:t>родуктов расширенной реальности</w:t>
            </w:r>
          </w:p>
        </w:tc>
      </w:tr>
      <w:tr w:rsidR="00AC2554" w:rsidRPr="00C04A03" w:rsidTr="00AC2554">
        <w:trPr>
          <w:trHeight w:val="216"/>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r w:rsidRPr="003C1F78">
              <w:rPr>
                <w:rFonts w:ascii="Times New Roman" w:eastAsia="Calibri" w:hAnsi="Times New Roman" w:cs="Times New Roman"/>
              </w:rPr>
              <w:t>ПК.5.4. Использовать соответствующие аппаратные решения для иммерсивных приложений.</w:t>
            </w:r>
          </w:p>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C04A03"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AC2554" w:rsidTr="00AC2554">
        <w:trPr>
          <w:trHeight w:val="155"/>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Использования аппаратных реше</w:t>
            </w:r>
            <w:r>
              <w:rPr>
                <w:rFonts w:ascii="Times New Roman" w:eastAsia="Calibri" w:hAnsi="Times New Roman" w:cs="Times New Roman"/>
              </w:rPr>
              <w:t>ний для иммерсивных приложений</w:t>
            </w:r>
          </w:p>
        </w:tc>
      </w:tr>
      <w:tr w:rsidR="00AC2554" w:rsidTr="00AC2554">
        <w:trPr>
          <w:trHeight w:val="155"/>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AC2554" w:rsidTr="00AC2554">
        <w:trPr>
          <w:trHeight w:val="155"/>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Использовать технологии маркерного и безмаркерного трекинга в дополненной реальности;</w:t>
            </w:r>
          </w:p>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Конфигурировать и подключать аппаратные решения для иммерсивных прилож</w:t>
            </w:r>
            <w:r>
              <w:rPr>
                <w:rFonts w:ascii="Times New Roman" w:eastAsia="Calibri" w:hAnsi="Times New Roman" w:cs="Times New Roman"/>
              </w:rPr>
              <w:t>ений</w:t>
            </w:r>
          </w:p>
        </w:tc>
      </w:tr>
      <w:tr w:rsidR="00AC2554" w:rsidTr="00AC2554">
        <w:trPr>
          <w:trHeight w:val="155"/>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AC2554" w:rsidTr="00AC2554">
        <w:trPr>
          <w:trHeight w:val="155"/>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Специфику</w:t>
            </w:r>
            <w:r w:rsidRPr="003C1F78">
              <w:rPr>
                <w:rFonts w:ascii="Times New Roman" w:eastAsia="Calibri" w:hAnsi="Times New Roman" w:cs="Times New Roman"/>
              </w:rPr>
              <w:t xml:space="preserve"> работы аппаратных реш</w:t>
            </w:r>
            <w:r>
              <w:rPr>
                <w:rFonts w:ascii="Times New Roman" w:eastAsia="Calibri" w:hAnsi="Times New Roman" w:cs="Times New Roman"/>
              </w:rPr>
              <w:t>ений для иммерсивных приложений</w:t>
            </w:r>
          </w:p>
        </w:tc>
      </w:tr>
      <w:tr w:rsidR="00AC2554" w:rsidRPr="00C04A03" w:rsidTr="00AC2554">
        <w:trPr>
          <w:trHeight w:val="227"/>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r w:rsidRPr="003C1F78">
              <w:rPr>
                <w:rFonts w:ascii="Times New Roman" w:eastAsia="Calibri" w:hAnsi="Times New Roman" w:cs="Times New Roman"/>
              </w:rPr>
              <w:t>ПК.5.5. Проводить компилирование и сборку иммерсивных приложений с учетом особенностей целевых платформ и сервисов.</w:t>
            </w:r>
          </w:p>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C04A03"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AC2554" w:rsidRPr="003C1F78" w:rsidTr="00AC2554">
        <w:trPr>
          <w:trHeight w:val="20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 xml:space="preserve">Компилирования и сборки программного продукта расширенной реальности основываясь на </w:t>
            </w:r>
            <w:r>
              <w:rPr>
                <w:rFonts w:ascii="Times New Roman" w:eastAsia="Calibri" w:hAnsi="Times New Roman" w:cs="Times New Roman"/>
              </w:rPr>
              <w:t>спецификации целевой платформы</w:t>
            </w:r>
          </w:p>
        </w:tc>
      </w:tr>
      <w:tr w:rsidR="00AC2554" w:rsidRPr="003C1F78" w:rsidTr="00AC2554">
        <w:trPr>
          <w:trHeight w:val="20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AC2554" w:rsidRPr="003C1F78" w:rsidTr="00AC2554">
        <w:trPr>
          <w:trHeight w:val="20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Компилировать и проводить сборку при помощи специализированных средств;</w:t>
            </w:r>
          </w:p>
          <w:p w:rsidR="00AC2554" w:rsidRPr="003C1F78"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Портировать программные продукты расширенной р</w:t>
            </w:r>
            <w:r>
              <w:rPr>
                <w:rFonts w:ascii="Times New Roman" w:eastAsia="Calibri" w:hAnsi="Times New Roman" w:cs="Times New Roman"/>
              </w:rPr>
              <w:t>еальности на целевые платформы</w:t>
            </w:r>
          </w:p>
        </w:tc>
      </w:tr>
      <w:tr w:rsidR="00AC2554" w:rsidRPr="003C1F78" w:rsidTr="00AC2554">
        <w:trPr>
          <w:trHeight w:val="20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AC2554" w:rsidRPr="003C1F78" w:rsidTr="00AC2554">
        <w:trPr>
          <w:trHeight w:val="20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Pr="003C1F78"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Спецификаци</w:t>
            </w:r>
            <w:r>
              <w:rPr>
                <w:rFonts w:ascii="Times New Roman" w:eastAsia="Calibri" w:hAnsi="Times New Roman" w:cs="Times New Roman"/>
              </w:rPr>
              <w:t>и</w:t>
            </w:r>
            <w:r w:rsidRPr="003C1F78">
              <w:rPr>
                <w:rFonts w:ascii="Times New Roman" w:eastAsia="Calibri" w:hAnsi="Times New Roman" w:cs="Times New Roman"/>
              </w:rPr>
              <w:t xml:space="preserve"> и особеннос</w:t>
            </w:r>
            <w:r>
              <w:rPr>
                <w:rFonts w:ascii="Times New Roman" w:eastAsia="Calibri" w:hAnsi="Times New Roman" w:cs="Times New Roman"/>
              </w:rPr>
              <w:t>ти целевых платформ разработки</w:t>
            </w:r>
          </w:p>
        </w:tc>
      </w:tr>
      <w:tr w:rsidR="00AC2554" w:rsidRPr="00C04A03" w:rsidTr="00AC2554">
        <w:trPr>
          <w:trHeight w:val="130"/>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r w:rsidRPr="003C1F78">
              <w:rPr>
                <w:rFonts w:ascii="Times New Roman" w:eastAsia="Calibri" w:hAnsi="Times New Roman" w:cs="Times New Roman"/>
              </w:rPr>
              <w:t xml:space="preserve">ПК.5.6. </w:t>
            </w:r>
            <w:r>
              <w:rPr>
                <w:rFonts w:ascii="Times New Roman" w:eastAsia="Calibri" w:hAnsi="Times New Roman" w:cs="Times New Roman"/>
              </w:rPr>
              <w:t>Администрировать</w:t>
            </w:r>
            <w:r w:rsidRPr="003C1F78">
              <w:rPr>
                <w:rFonts w:ascii="Times New Roman" w:eastAsia="Calibri" w:hAnsi="Times New Roman" w:cs="Times New Roman"/>
              </w:rPr>
              <w:t xml:space="preserve"> процесс разработки иммерсивных приложений.</w:t>
            </w:r>
          </w:p>
        </w:tc>
        <w:tc>
          <w:tcPr>
            <w:tcW w:w="5670" w:type="dxa"/>
          </w:tcPr>
          <w:p w:rsidR="00AC2554" w:rsidRPr="00C04A03"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AC2554" w:rsidTr="00AC2554">
        <w:trPr>
          <w:trHeight w:val="136"/>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 xml:space="preserve">Работы в команде разработки </w:t>
            </w:r>
            <w:r>
              <w:rPr>
                <w:rFonts w:ascii="Times New Roman" w:eastAsia="Calibri" w:hAnsi="Times New Roman" w:cs="Times New Roman"/>
              </w:rPr>
              <w:t>иммерсивного продукта</w:t>
            </w:r>
          </w:p>
        </w:tc>
      </w:tr>
      <w:tr w:rsidR="00AC2554" w:rsidTr="00AC2554">
        <w:trPr>
          <w:trHeight w:val="136"/>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AC2554" w:rsidTr="00AC2554">
        <w:trPr>
          <w:trHeight w:val="136"/>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Использовать современные модели и инструменты организации работы команд в индустрии</w:t>
            </w:r>
            <w:r>
              <w:rPr>
                <w:rFonts w:ascii="Times New Roman" w:eastAsia="Calibri" w:hAnsi="Times New Roman" w:cs="Times New Roman"/>
              </w:rPr>
              <w:t xml:space="preserve"> разработки иммерсивных приложений</w:t>
            </w:r>
          </w:p>
        </w:tc>
      </w:tr>
      <w:tr w:rsidR="00AC2554" w:rsidTr="00AC2554">
        <w:trPr>
          <w:trHeight w:val="136"/>
        </w:trPr>
        <w:tc>
          <w:tcPr>
            <w:tcW w:w="18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AC2554" w:rsidTr="00AC2554">
        <w:trPr>
          <w:trHeight w:val="136"/>
        </w:trPr>
        <w:tc>
          <w:tcPr>
            <w:tcW w:w="1845" w:type="dxa"/>
            <w:vMerge/>
            <w:tcBorders>
              <w:left w:val="single" w:sz="4" w:space="0" w:color="000000"/>
              <w:bottom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AC2554" w:rsidRPr="003C1F78" w:rsidRDefault="00AC2554" w:rsidP="00AC2554">
            <w:pPr>
              <w:spacing w:after="0" w:line="240" w:lineRule="auto"/>
              <w:rPr>
                <w:rFonts w:ascii="Times New Roman" w:eastAsia="Calibri" w:hAnsi="Times New Roman" w:cs="Times New Roman"/>
              </w:rPr>
            </w:pPr>
          </w:p>
        </w:tc>
        <w:tc>
          <w:tcPr>
            <w:tcW w:w="5670" w:type="dxa"/>
          </w:tcPr>
          <w:p w:rsidR="00AC2554" w:rsidRDefault="00AC2554" w:rsidP="00AC2554">
            <w:pPr>
              <w:spacing w:after="0" w:line="240" w:lineRule="auto"/>
              <w:rPr>
                <w:rFonts w:ascii="Times New Roman" w:eastAsia="Calibri" w:hAnsi="Times New Roman" w:cs="Times New Roman"/>
                <w:b/>
              </w:rPr>
            </w:pPr>
            <w:r>
              <w:rPr>
                <w:rFonts w:ascii="Times New Roman" w:eastAsia="Calibri" w:hAnsi="Times New Roman" w:cs="Times New Roman"/>
              </w:rPr>
              <w:t xml:space="preserve">- Этапы </w:t>
            </w:r>
            <w:r w:rsidRPr="003C1F78">
              <w:rPr>
                <w:rFonts w:ascii="Times New Roman" w:eastAsia="Calibri" w:hAnsi="Times New Roman" w:cs="Times New Roman"/>
              </w:rPr>
              <w:t>разработки иммерсивных приложений</w:t>
            </w:r>
          </w:p>
        </w:tc>
      </w:tr>
    </w:tbl>
    <w:p w:rsidR="00AC2554" w:rsidRDefault="00AC2554" w:rsidP="008516E6">
      <w:pPr>
        <w:spacing w:after="0" w:line="240" w:lineRule="auto"/>
        <w:ind w:firstLine="709"/>
        <w:jc w:val="both"/>
        <w:rPr>
          <w:rFonts w:ascii="Times New Roman" w:hAnsi="Times New Roman" w:cs="Times New Roman"/>
          <w:bCs/>
          <w:sz w:val="24"/>
          <w:szCs w:val="24"/>
          <w:vertAlign w:val="superscript"/>
        </w:rPr>
      </w:pPr>
    </w:p>
    <w:p w:rsidR="008516E6" w:rsidRPr="008516E6" w:rsidRDefault="008516E6" w:rsidP="008516E6">
      <w:pPr>
        <w:spacing w:after="0" w:line="240" w:lineRule="auto"/>
        <w:ind w:firstLine="709"/>
        <w:jc w:val="both"/>
        <w:rPr>
          <w:rFonts w:ascii="Times New Roman" w:hAnsi="Times New Roman" w:cs="Times New Roman"/>
          <w:bCs/>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650"/>
        <w:gridCol w:w="2996"/>
        <w:gridCol w:w="2391"/>
      </w:tblGrid>
      <w:tr w:rsidR="008516E6" w:rsidRPr="008516E6" w:rsidTr="00AC2554">
        <w:tc>
          <w:tcPr>
            <w:tcW w:w="1023" w:type="dxa"/>
            <w:tcBorders>
              <w:top w:val="single" w:sz="4" w:space="0" w:color="auto"/>
              <w:left w:val="single" w:sz="4" w:space="0" w:color="auto"/>
              <w:right w:val="single" w:sz="4" w:space="0" w:color="auto"/>
            </w:tcBorders>
          </w:tcPr>
          <w:p w:rsidR="008516E6" w:rsidRPr="008516E6" w:rsidRDefault="008516E6" w:rsidP="008516E6">
            <w:pPr>
              <w:spacing w:after="0" w:line="240" w:lineRule="auto"/>
              <w:jc w:val="both"/>
              <w:rPr>
                <w:rStyle w:val="aff1"/>
                <w:b/>
                <w:i w:val="0"/>
                <w:sz w:val="24"/>
                <w:szCs w:val="24"/>
              </w:rPr>
            </w:pPr>
            <w:r w:rsidRPr="008516E6">
              <w:rPr>
                <w:rStyle w:val="aff1"/>
                <w:b/>
                <w:sz w:val="24"/>
                <w:szCs w:val="24"/>
              </w:rPr>
              <w:t>Код ОК, ПК</w:t>
            </w:r>
          </w:p>
        </w:tc>
        <w:tc>
          <w:tcPr>
            <w:tcW w:w="3650" w:type="dxa"/>
            <w:tcBorders>
              <w:top w:val="single" w:sz="4" w:space="0" w:color="auto"/>
              <w:left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
                <w:sz w:val="24"/>
                <w:szCs w:val="24"/>
              </w:rPr>
            </w:pPr>
            <w:r w:rsidRPr="008516E6">
              <w:rPr>
                <w:rFonts w:ascii="Times New Roman" w:hAnsi="Times New Roman" w:cs="Times New Roman"/>
                <w:b/>
                <w:sz w:val="24"/>
                <w:szCs w:val="24"/>
              </w:rPr>
              <w:t>Уметь</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8516E6" w:rsidRPr="008516E6" w:rsidRDefault="008516E6" w:rsidP="008516E6">
            <w:pPr>
              <w:spacing w:after="0" w:line="240" w:lineRule="auto"/>
              <w:jc w:val="both"/>
              <w:rPr>
                <w:rFonts w:ascii="Times New Roman" w:hAnsi="Times New Roman" w:cs="Times New Roman"/>
                <w:b/>
                <w:i/>
                <w:sz w:val="24"/>
                <w:szCs w:val="24"/>
              </w:rPr>
            </w:pPr>
            <w:r w:rsidRPr="008516E6">
              <w:rPr>
                <w:rFonts w:ascii="Times New Roman" w:hAnsi="Times New Roman" w:cs="Times New Roman"/>
                <w:b/>
                <w:sz w:val="24"/>
                <w:szCs w:val="24"/>
              </w:rPr>
              <w:t>Знать</w:t>
            </w:r>
          </w:p>
        </w:tc>
        <w:tc>
          <w:tcPr>
            <w:tcW w:w="2391" w:type="dxa"/>
            <w:tcBorders>
              <w:top w:val="single" w:sz="4" w:space="0" w:color="auto"/>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
                <w:i/>
                <w:sz w:val="24"/>
                <w:szCs w:val="24"/>
              </w:rPr>
            </w:pPr>
            <w:r w:rsidRPr="008516E6">
              <w:rPr>
                <w:rFonts w:ascii="Times New Roman" w:hAnsi="Times New Roman" w:cs="Times New Roman"/>
                <w:b/>
                <w:sz w:val="24"/>
                <w:szCs w:val="24"/>
              </w:rPr>
              <w:t>Владеть навыками</w:t>
            </w:r>
          </w:p>
        </w:tc>
      </w:tr>
      <w:tr w:rsidR="008516E6" w:rsidRPr="008516E6" w:rsidTr="00AC2554">
        <w:tc>
          <w:tcPr>
            <w:tcW w:w="1023" w:type="dxa"/>
            <w:tcBorders>
              <w:top w:val="single" w:sz="4" w:space="0" w:color="auto"/>
              <w:left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ОК.01</w:t>
            </w:r>
          </w:p>
        </w:tc>
        <w:tc>
          <w:tcPr>
            <w:tcW w:w="3650" w:type="dxa"/>
            <w:tcBorders>
              <w:top w:val="single" w:sz="4" w:space="0" w:color="auto"/>
              <w:left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lastRenderedPageBreak/>
              <w:t>выявлять и эффективно искать информацию, необходимую для решения задачи и/или проблемы</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владеть актуальными методами работы в профессиональной и смежных сферах</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lastRenderedPageBreak/>
              <w:t xml:space="preserve">актуальный профессиональный и социальный контекст, в котором приходится работать и жить </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lastRenderedPageBreak/>
              <w:t>основные источники информации и ресурсы для решения задач и/или проблем в профессиональном и/или социальном контексте</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методы работы в профессиональной и смежных сферах</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порядок оценки результатов решения задач профессиональной деятельности</w:t>
            </w:r>
          </w:p>
        </w:tc>
        <w:tc>
          <w:tcPr>
            <w:tcW w:w="2391" w:type="dxa"/>
            <w:tcBorders>
              <w:top w:val="single" w:sz="4" w:space="0" w:color="auto"/>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i/>
                <w:sz w:val="24"/>
                <w:szCs w:val="24"/>
              </w:rPr>
            </w:pPr>
            <w:r w:rsidRPr="008516E6">
              <w:rPr>
                <w:rFonts w:ascii="Times New Roman" w:hAnsi="Times New Roman" w:cs="Times New Roman"/>
                <w:bCs/>
                <w:i/>
                <w:sz w:val="24"/>
                <w:szCs w:val="24"/>
              </w:rPr>
              <w:lastRenderedPageBreak/>
              <w:t>-</w:t>
            </w:r>
          </w:p>
        </w:tc>
      </w:tr>
      <w:tr w:rsidR="008516E6" w:rsidRPr="008516E6" w:rsidTr="00AC2554">
        <w:tc>
          <w:tcPr>
            <w:tcW w:w="1023" w:type="dxa"/>
            <w:tcBorders>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ОК.02</w:t>
            </w:r>
          </w:p>
        </w:tc>
        <w:tc>
          <w:tcPr>
            <w:tcW w:w="3650" w:type="dxa"/>
            <w:tcBorders>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оценивать практическую значимость результатов поиска</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приемы структурирования информации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формат оформления результатов поиска информации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391" w:type="dxa"/>
            <w:tcBorders>
              <w:top w:val="single" w:sz="4" w:space="0" w:color="auto"/>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i/>
                <w:sz w:val="24"/>
                <w:szCs w:val="24"/>
              </w:rPr>
            </w:pPr>
            <w:r w:rsidRPr="008516E6">
              <w:rPr>
                <w:rFonts w:ascii="Times New Roman" w:hAnsi="Times New Roman" w:cs="Times New Roman"/>
                <w:bCs/>
                <w:i/>
                <w:sz w:val="24"/>
                <w:szCs w:val="24"/>
              </w:rPr>
              <w:t>-</w:t>
            </w:r>
          </w:p>
        </w:tc>
      </w:tr>
      <w:tr w:rsidR="008516E6" w:rsidRPr="008516E6" w:rsidTr="00AC2554">
        <w:tc>
          <w:tcPr>
            <w:tcW w:w="1023" w:type="dxa"/>
            <w:tcBorders>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ОК.03</w:t>
            </w:r>
          </w:p>
        </w:tc>
        <w:tc>
          <w:tcPr>
            <w:tcW w:w="3650" w:type="dxa"/>
            <w:tcBorders>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применять современную научную профессиональную терминологию</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определять и выстраивать траектории профессионального развития и самообразования</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выявлять достоинства и недостатки коммерческой идеи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lastRenderedPageBreak/>
              <w:t>презентовать идеи открытия собственного дела в профессиональной деятельности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определять источники достоверной правовой информации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составлять различные правовые документы</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находить интересные проектные идеи, грамотно их формулировать и документировать</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оценивать жизнеспособность проектной идеи, составлять план проекта</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lastRenderedPageBreak/>
              <w:t>содержание актуальной нормативно-правовой документации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современная научная и профессиональная терминология</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возможные траектории профессионального развития и самообразования</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основы предпринимательской деятельности, правовой и финансовой грамотности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правила разработки презентации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основные этапы разработки и реализации проекта</w:t>
            </w:r>
          </w:p>
        </w:tc>
        <w:tc>
          <w:tcPr>
            <w:tcW w:w="2391" w:type="dxa"/>
            <w:tcBorders>
              <w:top w:val="single" w:sz="4" w:space="0" w:color="auto"/>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i/>
                <w:sz w:val="24"/>
                <w:szCs w:val="24"/>
              </w:rPr>
            </w:pPr>
            <w:r w:rsidRPr="008516E6">
              <w:rPr>
                <w:rFonts w:ascii="Times New Roman" w:hAnsi="Times New Roman" w:cs="Times New Roman"/>
                <w:bCs/>
                <w:i/>
                <w:sz w:val="24"/>
                <w:szCs w:val="24"/>
              </w:rPr>
              <w:t>-</w:t>
            </w:r>
          </w:p>
        </w:tc>
      </w:tr>
      <w:tr w:rsidR="008516E6" w:rsidRPr="008516E6" w:rsidTr="00AC2554">
        <w:tc>
          <w:tcPr>
            <w:tcW w:w="1023" w:type="dxa"/>
            <w:tcBorders>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ОК.04</w:t>
            </w:r>
          </w:p>
        </w:tc>
        <w:tc>
          <w:tcPr>
            <w:tcW w:w="3650" w:type="dxa"/>
            <w:tcBorders>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организовывать работу коллектива и команды</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психологические основы деятельности коллектива</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психологические особенности личности</w:t>
            </w:r>
          </w:p>
        </w:tc>
        <w:tc>
          <w:tcPr>
            <w:tcW w:w="2391" w:type="dxa"/>
            <w:tcBorders>
              <w:top w:val="single" w:sz="4" w:space="0" w:color="auto"/>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i/>
                <w:sz w:val="24"/>
                <w:szCs w:val="24"/>
              </w:rPr>
            </w:pPr>
            <w:r w:rsidRPr="008516E6">
              <w:rPr>
                <w:rFonts w:ascii="Times New Roman" w:hAnsi="Times New Roman" w:cs="Times New Roman"/>
                <w:bCs/>
                <w:i/>
                <w:sz w:val="24"/>
                <w:szCs w:val="24"/>
              </w:rPr>
              <w:t>-</w:t>
            </w:r>
          </w:p>
        </w:tc>
      </w:tr>
      <w:tr w:rsidR="008516E6" w:rsidRPr="008516E6" w:rsidTr="00AC2554">
        <w:tc>
          <w:tcPr>
            <w:tcW w:w="1023" w:type="dxa"/>
            <w:tcBorders>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ОК.05</w:t>
            </w:r>
          </w:p>
        </w:tc>
        <w:tc>
          <w:tcPr>
            <w:tcW w:w="3650" w:type="dxa"/>
            <w:tcBorders>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проявлять толерантность в рабочем коллективе</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 xml:space="preserve">правила оформления документов </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правила построения устных сообщений</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особенности социального и культурного контекста</w:t>
            </w:r>
          </w:p>
        </w:tc>
        <w:tc>
          <w:tcPr>
            <w:tcW w:w="2391" w:type="dxa"/>
            <w:tcBorders>
              <w:top w:val="single" w:sz="4" w:space="0" w:color="auto"/>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i/>
                <w:sz w:val="24"/>
                <w:szCs w:val="24"/>
              </w:rPr>
            </w:pPr>
            <w:r w:rsidRPr="008516E6">
              <w:rPr>
                <w:rFonts w:ascii="Times New Roman" w:hAnsi="Times New Roman" w:cs="Times New Roman"/>
                <w:bCs/>
                <w:i/>
                <w:sz w:val="24"/>
                <w:szCs w:val="24"/>
              </w:rPr>
              <w:t>-</w:t>
            </w:r>
          </w:p>
        </w:tc>
      </w:tr>
      <w:tr w:rsidR="008516E6" w:rsidRPr="008516E6" w:rsidTr="00AC2554">
        <w:tc>
          <w:tcPr>
            <w:tcW w:w="1023" w:type="dxa"/>
            <w:tcBorders>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ОК.09</w:t>
            </w:r>
          </w:p>
        </w:tc>
        <w:tc>
          <w:tcPr>
            <w:tcW w:w="3650" w:type="dxa"/>
            <w:tcBorders>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участвовать в диалогах на знакомые общие и профессиональные темы</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строить простые высказывания о себе и о своей профессиональной деятельности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кратко обосновывать и объяснять свои действия (текущие и планируемые)</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правила построения простых и сложных предложений на профессиональные темы</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основные общеупотребительные глаголы (бытовая и профессиональная лексика)</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особенности произношения</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правила чтения текстов профессиональной направленности</w:t>
            </w:r>
          </w:p>
        </w:tc>
        <w:tc>
          <w:tcPr>
            <w:tcW w:w="2391" w:type="dxa"/>
            <w:tcBorders>
              <w:top w:val="single" w:sz="4" w:space="0" w:color="auto"/>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i/>
                <w:sz w:val="24"/>
                <w:szCs w:val="24"/>
              </w:rPr>
            </w:pPr>
            <w:r w:rsidRPr="008516E6">
              <w:rPr>
                <w:rFonts w:ascii="Times New Roman" w:hAnsi="Times New Roman" w:cs="Times New Roman"/>
                <w:bCs/>
                <w:i/>
                <w:sz w:val="24"/>
                <w:szCs w:val="24"/>
              </w:rPr>
              <w:t>-</w:t>
            </w:r>
          </w:p>
        </w:tc>
      </w:tr>
      <w:tr w:rsidR="008516E6" w:rsidRPr="008516E6" w:rsidTr="00AC2554">
        <w:tc>
          <w:tcPr>
            <w:tcW w:w="1023" w:type="dxa"/>
            <w:tcBorders>
              <w:top w:val="single" w:sz="4" w:space="0" w:color="auto"/>
              <w:left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ПК 5.1</w:t>
            </w:r>
          </w:p>
        </w:tc>
        <w:tc>
          <w:tcPr>
            <w:tcW w:w="3650" w:type="dxa"/>
            <w:tcBorders>
              <w:top w:val="single" w:sz="4" w:space="0" w:color="auto"/>
              <w:left w:val="single" w:sz="4" w:space="0" w:color="auto"/>
              <w:right w:val="single" w:sz="4" w:space="0" w:color="auto"/>
            </w:tcBorders>
          </w:tcPr>
          <w:p w:rsidR="008516E6" w:rsidRPr="008516E6" w:rsidRDefault="008516E6" w:rsidP="008516E6">
            <w:pPr>
              <w:spacing w:after="0" w:line="240" w:lineRule="auto"/>
              <w:jc w:val="both"/>
              <w:rPr>
                <w:rFonts w:ascii="Times New Roman" w:eastAsia="Calibri" w:hAnsi="Times New Roman" w:cs="Times New Roman"/>
                <w:b/>
                <w:sz w:val="24"/>
                <w:szCs w:val="24"/>
              </w:rPr>
            </w:pPr>
            <w:r w:rsidRPr="008516E6">
              <w:rPr>
                <w:rFonts w:ascii="Times New Roman" w:eastAsia="Calibri" w:hAnsi="Times New Roman" w:cs="Times New Roman"/>
                <w:sz w:val="24"/>
                <w:szCs w:val="24"/>
              </w:rPr>
              <w:t>- Моделировать законы физики в виртуальных мирах;</w:t>
            </w:r>
          </w:p>
          <w:p w:rsidR="008516E6" w:rsidRPr="008516E6" w:rsidRDefault="008516E6" w:rsidP="008516E6">
            <w:pPr>
              <w:spacing w:after="0" w:line="240" w:lineRule="auto"/>
              <w:jc w:val="both"/>
              <w:rPr>
                <w:rFonts w:ascii="Times New Roman" w:eastAsia="Calibri" w:hAnsi="Times New Roman" w:cs="Times New Roman"/>
                <w:sz w:val="24"/>
                <w:szCs w:val="24"/>
              </w:rPr>
            </w:pPr>
            <w:r w:rsidRPr="008516E6">
              <w:rPr>
                <w:rFonts w:ascii="Times New Roman" w:eastAsia="Calibri" w:hAnsi="Times New Roman" w:cs="Times New Roman"/>
                <w:sz w:val="24"/>
                <w:szCs w:val="24"/>
              </w:rPr>
              <w:t xml:space="preserve">- Решать прикладные вопросы программирования и языка сценариев для создания приложений расширенной реальности; </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lastRenderedPageBreak/>
              <w:t>- Применять технологии распознавания образов</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8516E6" w:rsidRPr="008516E6" w:rsidRDefault="008516E6" w:rsidP="008516E6">
            <w:pPr>
              <w:spacing w:after="0" w:line="240" w:lineRule="auto"/>
              <w:jc w:val="both"/>
              <w:rPr>
                <w:rFonts w:ascii="Times New Roman" w:eastAsia="Calibri" w:hAnsi="Times New Roman" w:cs="Times New Roman"/>
                <w:sz w:val="24"/>
                <w:szCs w:val="24"/>
              </w:rPr>
            </w:pPr>
            <w:r w:rsidRPr="008516E6">
              <w:rPr>
                <w:rFonts w:ascii="Times New Roman" w:eastAsia="Calibri" w:hAnsi="Times New Roman" w:cs="Times New Roman"/>
                <w:sz w:val="24"/>
                <w:szCs w:val="24"/>
              </w:rPr>
              <w:lastRenderedPageBreak/>
              <w:t>- Архитектуру виртуальных миров;</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Технологию создания приложений дополненной реальности</w:t>
            </w:r>
          </w:p>
        </w:tc>
        <w:tc>
          <w:tcPr>
            <w:tcW w:w="2391" w:type="dxa"/>
            <w:tcBorders>
              <w:top w:val="single" w:sz="4" w:space="0" w:color="auto"/>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eastAsia="Calibri" w:hAnsi="Times New Roman" w:cs="Times New Roman"/>
                <w:sz w:val="24"/>
                <w:szCs w:val="24"/>
              </w:rPr>
            </w:pPr>
            <w:r w:rsidRPr="008516E6">
              <w:rPr>
                <w:rFonts w:ascii="Times New Roman" w:eastAsia="Calibri" w:hAnsi="Times New Roman" w:cs="Times New Roman"/>
                <w:sz w:val="24"/>
                <w:szCs w:val="24"/>
              </w:rPr>
              <w:t>- Применения веб-технологий создания приложений смешанной реальности;</w:t>
            </w:r>
          </w:p>
          <w:p w:rsidR="008516E6" w:rsidRPr="008516E6" w:rsidRDefault="008516E6" w:rsidP="008516E6">
            <w:pPr>
              <w:spacing w:after="0" w:line="240" w:lineRule="auto"/>
              <w:jc w:val="both"/>
              <w:rPr>
                <w:rFonts w:ascii="Times New Roman" w:eastAsia="Calibri" w:hAnsi="Times New Roman" w:cs="Times New Roman"/>
                <w:sz w:val="24"/>
                <w:szCs w:val="24"/>
              </w:rPr>
            </w:pPr>
            <w:r w:rsidRPr="008516E6">
              <w:rPr>
                <w:rFonts w:ascii="Times New Roman" w:eastAsia="Calibri" w:hAnsi="Times New Roman" w:cs="Times New Roman"/>
                <w:sz w:val="24"/>
                <w:szCs w:val="24"/>
              </w:rPr>
              <w:t xml:space="preserve">- Взаимодействия с объектами в </w:t>
            </w:r>
            <w:r w:rsidRPr="008516E6">
              <w:rPr>
                <w:rFonts w:ascii="Times New Roman" w:eastAsia="Calibri" w:hAnsi="Times New Roman" w:cs="Times New Roman"/>
                <w:sz w:val="24"/>
                <w:szCs w:val="24"/>
              </w:rPr>
              <w:lastRenderedPageBreak/>
              <w:t>виртуальной реальности;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Применения алгоритмов компьютерного зрения в смешанной реальности</w:t>
            </w:r>
          </w:p>
        </w:tc>
      </w:tr>
      <w:tr w:rsidR="008516E6" w:rsidRPr="008516E6" w:rsidTr="00AC2554">
        <w:trPr>
          <w:trHeight w:val="327"/>
        </w:trPr>
        <w:tc>
          <w:tcPr>
            <w:tcW w:w="1023" w:type="dxa"/>
            <w:tcBorders>
              <w:left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lastRenderedPageBreak/>
              <w:t>ПК 5.2</w:t>
            </w:r>
          </w:p>
        </w:tc>
        <w:tc>
          <w:tcPr>
            <w:tcW w:w="3650" w:type="dxa"/>
            <w:tcBorders>
              <w:left w:val="single" w:sz="4" w:space="0" w:color="auto"/>
              <w:right w:val="single" w:sz="4" w:space="0" w:color="auto"/>
            </w:tcBorders>
          </w:tcPr>
          <w:p w:rsidR="008516E6" w:rsidRPr="008516E6" w:rsidRDefault="008516E6" w:rsidP="008516E6">
            <w:pPr>
              <w:spacing w:after="0" w:line="240" w:lineRule="auto"/>
              <w:jc w:val="both"/>
              <w:rPr>
                <w:rFonts w:ascii="Times New Roman" w:eastAsia="Calibri" w:hAnsi="Times New Roman" w:cs="Times New Roman"/>
                <w:sz w:val="24"/>
                <w:szCs w:val="24"/>
              </w:rPr>
            </w:pPr>
            <w:r w:rsidRPr="008516E6">
              <w:rPr>
                <w:rFonts w:ascii="Times New Roman" w:eastAsia="Calibri" w:hAnsi="Times New Roman" w:cs="Times New Roman"/>
                <w:sz w:val="24"/>
                <w:szCs w:val="24"/>
              </w:rPr>
              <w:t>- Работать в аудио редакторах;</w:t>
            </w:r>
          </w:p>
          <w:p w:rsidR="008516E6" w:rsidRPr="008516E6" w:rsidRDefault="008516E6" w:rsidP="008516E6">
            <w:pPr>
              <w:spacing w:after="0" w:line="240" w:lineRule="auto"/>
              <w:jc w:val="both"/>
              <w:rPr>
                <w:rFonts w:ascii="Times New Roman" w:eastAsia="Calibri" w:hAnsi="Times New Roman" w:cs="Times New Roman"/>
                <w:sz w:val="24"/>
                <w:szCs w:val="24"/>
              </w:rPr>
            </w:pPr>
            <w:r w:rsidRPr="008516E6">
              <w:rPr>
                <w:rFonts w:ascii="Times New Roman" w:eastAsia="Calibri" w:hAnsi="Times New Roman" w:cs="Times New Roman"/>
                <w:sz w:val="24"/>
                <w:szCs w:val="24"/>
              </w:rPr>
              <w:t>- Оценивать качество аудио сопровождения;</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Внедрять и производить настройку визуальных и аудио материалов в программные продукты расширенной реальности</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8516E6" w:rsidRPr="008516E6" w:rsidRDefault="008516E6" w:rsidP="008516E6">
            <w:pPr>
              <w:spacing w:after="0" w:line="240" w:lineRule="auto"/>
              <w:jc w:val="both"/>
              <w:rPr>
                <w:rFonts w:ascii="Times New Roman" w:eastAsia="Calibri" w:hAnsi="Times New Roman" w:cs="Times New Roman"/>
                <w:sz w:val="24"/>
                <w:szCs w:val="24"/>
              </w:rPr>
            </w:pPr>
            <w:r w:rsidRPr="008516E6">
              <w:rPr>
                <w:rFonts w:ascii="Times New Roman" w:eastAsia="Calibri" w:hAnsi="Times New Roman" w:cs="Times New Roman"/>
                <w:sz w:val="24"/>
                <w:szCs w:val="24"/>
              </w:rPr>
              <w:t>- Стандарты кодирования аудиоинформации;</w:t>
            </w:r>
          </w:p>
          <w:p w:rsidR="008516E6" w:rsidRPr="008516E6" w:rsidRDefault="008516E6" w:rsidP="008516E6">
            <w:pPr>
              <w:spacing w:after="0" w:line="240" w:lineRule="auto"/>
              <w:jc w:val="both"/>
              <w:rPr>
                <w:rFonts w:ascii="Times New Roman" w:eastAsia="Calibri" w:hAnsi="Times New Roman" w:cs="Times New Roman"/>
                <w:sz w:val="24"/>
                <w:szCs w:val="24"/>
              </w:rPr>
            </w:pPr>
            <w:r w:rsidRPr="008516E6">
              <w:rPr>
                <w:rFonts w:ascii="Times New Roman" w:eastAsia="Calibri" w:hAnsi="Times New Roman" w:cs="Times New Roman"/>
                <w:sz w:val="24"/>
                <w:szCs w:val="24"/>
              </w:rPr>
              <w:t>- Инструментарий редактирования и обработки аудио;</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Инструментарий настройки и редактирования визуальных материалов</w:t>
            </w:r>
          </w:p>
        </w:tc>
        <w:tc>
          <w:tcPr>
            <w:tcW w:w="2391" w:type="dxa"/>
            <w:tcBorders>
              <w:top w:val="single" w:sz="4" w:space="0" w:color="auto"/>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Внедрения визуальных и звуковых материалов в программные продукты расширенной реальности</w:t>
            </w:r>
          </w:p>
        </w:tc>
      </w:tr>
      <w:tr w:rsidR="008516E6" w:rsidRPr="008516E6" w:rsidTr="00AC2554">
        <w:trPr>
          <w:trHeight w:val="327"/>
        </w:trPr>
        <w:tc>
          <w:tcPr>
            <w:tcW w:w="1023" w:type="dxa"/>
            <w:tcBorders>
              <w:left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ПК 5.3</w:t>
            </w:r>
          </w:p>
        </w:tc>
        <w:tc>
          <w:tcPr>
            <w:tcW w:w="3650" w:type="dxa"/>
            <w:tcBorders>
              <w:left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Оптимизировать пространства расширенной реальности на основе собранных метрик</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8516E6" w:rsidRPr="008516E6" w:rsidRDefault="008516E6" w:rsidP="008516E6">
            <w:pPr>
              <w:spacing w:after="0" w:line="240" w:lineRule="auto"/>
              <w:jc w:val="both"/>
              <w:rPr>
                <w:rFonts w:ascii="Times New Roman" w:eastAsia="Calibri" w:hAnsi="Times New Roman" w:cs="Times New Roman"/>
                <w:sz w:val="24"/>
                <w:szCs w:val="24"/>
              </w:rPr>
            </w:pPr>
            <w:r w:rsidRPr="008516E6">
              <w:rPr>
                <w:rFonts w:ascii="Times New Roman" w:eastAsia="Calibri" w:hAnsi="Times New Roman" w:cs="Times New Roman"/>
                <w:sz w:val="24"/>
                <w:szCs w:val="24"/>
              </w:rPr>
              <w:t>- Свойства и характеристики пространств расширенной реальности;</w:t>
            </w:r>
          </w:p>
          <w:p w:rsidR="008516E6" w:rsidRPr="008516E6" w:rsidRDefault="008516E6" w:rsidP="008516E6">
            <w:pPr>
              <w:spacing w:after="0" w:line="240" w:lineRule="auto"/>
              <w:jc w:val="both"/>
              <w:rPr>
                <w:rFonts w:ascii="Times New Roman" w:eastAsia="Calibri" w:hAnsi="Times New Roman" w:cs="Times New Roman"/>
                <w:sz w:val="24"/>
                <w:szCs w:val="24"/>
              </w:rPr>
            </w:pPr>
            <w:r w:rsidRPr="008516E6">
              <w:rPr>
                <w:rFonts w:ascii="Times New Roman" w:eastAsia="Calibri" w:hAnsi="Times New Roman" w:cs="Times New Roman"/>
                <w:sz w:val="24"/>
                <w:szCs w:val="24"/>
              </w:rPr>
              <w:t>- Алгоритмы и методы оптимизации иммерсивных приложений;</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Критерии качества программных продуктов расширенной реальности</w:t>
            </w:r>
          </w:p>
        </w:tc>
        <w:tc>
          <w:tcPr>
            <w:tcW w:w="2391" w:type="dxa"/>
            <w:tcBorders>
              <w:top w:val="single" w:sz="4" w:space="0" w:color="auto"/>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Оптимизации пространств расширенной реальности при помощи специализированных средств</w:t>
            </w:r>
          </w:p>
        </w:tc>
      </w:tr>
      <w:tr w:rsidR="008516E6" w:rsidRPr="008516E6" w:rsidTr="00AC2554">
        <w:trPr>
          <w:trHeight w:val="327"/>
        </w:trPr>
        <w:tc>
          <w:tcPr>
            <w:tcW w:w="1023" w:type="dxa"/>
            <w:tcBorders>
              <w:left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ПК 5.4</w:t>
            </w:r>
          </w:p>
        </w:tc>
        <w:tc>
          <w:tcPr>
            <w:tcW w:w="3650" w:type="dxa"/>
            <w:tcBorders>
              <w:left w:val="single" w:sz="4" w:space="0" w:color="auto"/>
              <w:right w:val="single" w:sz="4" w:space="0" w:color="auto"/>
            </w:tcBorders>
          </w:tcPr>
          <w:p w:rsidR="008516E6" w:rsidRPr="008516E6" w:rsidRDefault="008516E6" w:rsidP="008516E6">
            <w:pPr>
              <w:spacing w:after="0" w:line="240" w:lineRule="auto"/>
              <w:jc w:val="both"/>
              <w:rPr>
                <w:rFonts w:ascii="Times New Roman" w:eastAsia="Calibri" w:hAnsi="Times New Roman" w:cs="Times New Roman"/>
                <w:sz w:val="24"/>
                <w:szCs w:val="24"/>
              </w:rPr>
            </w:pPr>
            <w:r w:rsidRPr="008516E6">
              <w:rPr>
                <w:rFonts w:ascii="Times New Roman" w:eastAsia="Calibri" w:hAnsi="Times New Roman" w:cs="Times New Roman"/>
                <w:sz w:val="24"/>
                <w:szCs w:val="24"/>
              </w:rPr>
              <w:t>- Использовать технологии маркерного и безмаркерного трекинга в дополненной реальности;</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Конфигурировать и подключать аппаратные решения для иммерсивных приложений</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Специфику работы аппаратных решений для иммерсивных приложений</w:t>
            </w:r>
          </w:p>
        </w:tc>
        <w:tc>
          <w:tcPr>
            <w:tcW w:w="2391" w:type="dxa"/>
            <w:tcBorders>
              <w:top w:val="single" w:sz="4" w:space="0" w:color="auto"/>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Использования аппаратных решений для иммерсивных приложений</w:t>
            </w:r>
          </w:p>
        </w:tc>
      </w:tr>
      <w:tr w:rsidR="008516E6" w:rsidRPr="008516E6" w:rsidTr="00AC2554">
        <w:trPr>
          <w:trHeight w:val="327"/>
        </w:trPr>
        <w:tc>
          <w:tcPr>
            <w:tcW w:w="1023" w:type="dxa"/>
            <w:tcBorders>
              <w:left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hAnsi="Times New Roman" w:cs="Times New Roman"/>
                <w:bCs/>
                <w:sz w:val="24"/>
                <w:szCs w:val="24"/>
              </w:rPr>
              <w:t>ПК 5.5</w:t>
            </w:r>
          </w:p>
        </w:tc>
        <w:tc>
          <w:tcPr>
            <w:tcW w:w="3650" w:type="dxa"/>
            <w:tcBorders>
              <w:left w:val="single" w:sz="4" w:space="0" w:color="auto"/>
              <w:right w:val="single" w:sz="4" w:space="0" w:color="auto"/>
            </w:tcBorders>
          </w:tcPr>
          <w:p w:rsidR="008516E6" w:rsidRPr="008516E6" w:rsidRDefault="008516E6" w:rsidP="008516E6">
            <w:pPr>
              <w:spacing w:after="0" w:line="240" w:lineRule="auto"/>
              <w:jc w:val="both"/>
              <w:rPr>
                <w:rFonts w:ascii="Times New Roman" w:eastAsia="Calibri" w:hAnsi="Times New Roman" w:cs="Times New Roman"/>
                <w:sz w:val="24"/>
                <w:szCs w:val="24"/>
              </w:rPr>
            </w:pPr>
            <w:r w:rsidRPr="008516E6">
              <w:rPr>
                <w:rFonts w:ascii="Times New Roman" w:eastAsia="Calibri" w:hAnsi="Times New Roman" w:cs="Times New Roman"/>
                <w:sz w:val="24"/>
                <w:szCs w:val="24"/>
              </w:rPr>
              <w:t>- Компилировать и проводить сборку при помощи специализированных средств;</w:t>
            </w:r>
          </w:p>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Портировать программные продукты расширенной реальности на целевые платформы</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Спецификации и особенности целевых платформ разработки</w:t>
            </w:r>
          </w:p>
        </w:tc>
        <w:tc>
          <w:tcPr>
            <w:tcW w:w="2391" w:type="dxa"/>
            <w:tcBorders>
              <w:top w:val="single" w:sz="4" w:space="0" w:color="auto"/>
              <w:left w:val="single" w:sz="4" w:space="0" w:color="auto"/>
              <w:bottom w:val="single" w:sz="4" w:space="0" w:color="auto"/>
              <w:right w:val="single" w:sz="4" w:space="0" w:color="auto"/>
            </w:tcBorders>
          </w:tcPr>
          <w:p w:rsidR="008516E6" w:rsidRPr="008516E6" w:rsidRDefault="008516E6" w:rsidP="008516E6">
            <w:pPr>
              <w:spacing w:after="0" w:line="240" w:lineRule="auto"/>
              <w:jc w:val="both"/>
              <w:rPr>
                <w:rFonts w:ascii="Times New Roman" w:hAnsi="Times New Roman" w:cs="Times New Roman"/>
                <w:bCs/>
                <w:sz w:val="24"/>
                <w:szCs w:val="24"/>
              </w:rPr>
            </w:pPr>
            <w:r w:rsidRPr="008516E6">
              <w:rPr>
                <w:rFonts w:ascii="Times New Roman" w:eastAsia="Calibri" w:hAnsi="Times New Roman" w:cs="Times New Roman"/>
                <w:sz w:val="24"/>
                <w:szCs w:val="24"/>
              </w:rPr>
              <w:t>- Компилирования и сборки программного продукта расширенной реальности основываясь на спецификации целевой платформы</w:t>
            </w:r>
          </w:p>
        </w:tc>
      </w:tr>
      <w:tr w:rsidR="008516E6" w:rsidRPr="00D84431" w:rsidTr="00AC2554">
        <w:trPr>
          <w:trHeight w:val="327"/>
        </w:trPr>
        <w:tc>
          <w:tcPr>
            <w:tcW w:w="1023" w:type="dxa"/>
            <w:tcBorders>
              <w:left w:val="single" w:sz="4" w:space="0" w:color="auto"/>
              <w:bottom w:val="single" w:sz="4" w:space="0" w:color="auto"/>
              <w:right w:val="single" w:sz="4" w:space="0" w:color="auto"/>
            </w:tcBorders>
          </w:tcPr>
          <w:p w:rsidR="008516E6" w:rsidRPr="00D84431" w:rsidRDefault="008516E6" w:rsidP="00116AF0">
            <w:pPr>
              <w:rPr>
                <w:rFonts w:ascii="Times New Roman" w:hAnsi="Times New Roman" w:cs="Times New Roman"/>
                <w:bCs/>
                <w:sz w:val="24"/>
                <w:szCs w:val="24"/>
              </w:rPr>
            </w:pPr>
            <w:r w:rsidRPr="00D84431">
              <w:rPr>
                <w:rFonts w:ascii="Times New Roman" w:hAnsi="Times New Roman" w:cs="Times New Roman"/>
                <w:bCs/>
                <w:sz w:val="24"/>
                <w:szCs w:val="24"/>
              </w:rPr>
              <w:t>ПК 5.5</w:t>
            </w:r>
          </w:p>
        </w:tc>
        <w:tc>
          <w:tcPr>
            <w:tcW w:w="3650" w:type="dxa"/>
            <w:tcBorders>
              <w:left w:val="single" w:sz="4" w:space="0" w:color="auto"/>
              <w:bottom w:val="single" w:sz="4" w:space="0" w:color="auto"/>
              <w:right w:val="single" w:sz="4" w:space="0" w:color="auto"/>
            </w:tcBorders>
          </w:tcPr>
          <w:p w:rsidR="008516E6" w:rsidRPr="00B155DB" w:rsidRDefault="008516E6" w:rsidP="00116AF0">
            <w:pPr>
              <w:rPr>
                <w:rFonts w:ascii="Times New Roman" w:hAnsi="Times New Roman" w:cs="Times New Roman"/>
                <w:bCs/>
                <w:sz w:val="24"/>
                <w:szCs w:val="24"/>
              </w:rPr>
            </w:pPr>
            <w:r>
              <w:rPr>
                <w:rFonts w:ascii="Times New Roman" w:eastAsia="Calibri" w:hAnsi="Times New Roman" w:cs="Times New Roman"/>
              </w:rPr>
              <w:t xml:space="preserve">- </w:t>
            </w:r>
            <w:r w:rsidRPr="003C1F78">
              <w:rPr>
                <w:rFonts w:ascii="Times New Roman" w:eastAsia="Calibri" w:hAnsi="Times New Roman" w:cs="Times New Roman"/>
              </w:rPr>
              <w:t>Использовать современные модели и инструменты организации работы команд в индустрии</w:t>
            </w:r>
            <w:r>
              <w:rPr>
                <w:rFonts w:ascii="Times New Roman" w:eastAsia="Calibri" w:hAnsi="Times New Roman" w:cs="Times New Roman"/>
              </w:rPr>
              <w:t xml:space="preserve"> разработки иммерсивных приложений</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8516E6" w:rsidRPr="00B155DB" w:rsidRDefault="008516E6" w:rsidP="00116AF0">
            <w:pPr>
              <w:rPr>
                <w:rFonts w:ascii="Times New Roman" w:hAnsi="Times New Roman" w:cs="Times New Roman"/>
                <w:bCs/>
                <w:sz w:val="24"/>
                <w:szCs w:val="24"/>
              </w:rPr>
            </w:pPr>
            <w:r>
              <w:rPr>
                <w:rFonts w:ascii="Times New Roman" w:eastAsia="Calibri" w:hAnsi="Times New Roman" w:cs="Times New Roman"/>
              </w:rPr>
              <w:t xml:space="preserve">- Этапы </w:t>
            </w:r>
            <w:r w:rsidRPr="003C1F78">
              <w:rPr>
                <w:rFonts w:ascii="Times New Roman" w:eastAsia="Calibri" w:hAnsi="Times New Roman" w:cs="Times New Roman"/>
              </w:rPr>
              <w:t>разработки иммерсивных приложений</w:t>
            </w:r>
          </w:p>
        </w:tc>
        <w:tc>
          <w:tcPr>
            <w:tcW w:w="2391" w:type="dxa"/>
            <w:tcBorders>
              <w:top w:val="single" w:sz="4" w:space="0" w:color="auto"/>
              <w:left w:val="single" w:sz="4" w:space="0" w:color="auto"/>
              <w:bottom w:val="single" w:sz="4" w:space="0" w:color="auto"/>
              <w:right w:val="single" w:sz="4" w:space="0" w:color="auto"/>
            </w:tcBorders>
          </w:tcPr>
          <w:p w:rsidR="008516E6" w:rsidRPr="00B155DB" w:rsidRDefault="008516E6" w:rsidP="00116AF0">
            <w:pPr>
              <w:rPr>
                <w:rFonts w:ascii="Times New Roman" w:hAnsi="Times New Roman" w:cs="Times New Roman"/>
                <w:bCs/>
                <w:sz w:val="24"/>
                <w:szCs w:val="24"/>
              </w:rPr>
            </w:pPr>
            <w:r>
              <w:rPr>
                <w:rFonts w:ascii="Times New Roman" w:eastAsia="Calibri" w:hAnsi="Times New Roman" w:cs="Times New Roman"/>
              </w:rPr>
              <w:t xml:space="preserve">- </w:t>
            </w:r>
            <w:r w:rsidRPr="003C1F78">
              <w:rPr>
                <w:rFonts w:ascii="Times New Roman" w:eastAsia="Calibri" w:hAnsi="Times New Roman" w:cs="Times New Roman"/>
              </w:rPr>
              <w:t xml:space="preserve">Работы в команде разработки </w:t>
            </w:r>
            <w:r>
              <w:rPr>
                <w:rFonts w:ascii="Times New Roman" w:eastAsia="Calibri" w:hAnsi="Times New Roman" w:cs="Times New Roman"/>
              </w:rPr>
              <w:t>иммерсивного продукта</w:t>
            </w:r>
          </w:p>
        </w:tc>
      </w:tr>
    </w:tbl>
    <w:p w:rsidR="008516E6" w:rsidRDefault="008516E6" w:rsidP="008516E6">
      <w:pPr>
        <w:pStyle w:val="17"/>
        <w:rPr>
          <w:rFonts w:ascii="Times New Roman" w:hAnsi="Times New Roman"/>
        </w:rPr>
      </w:pPr>
    </w:p>
    <w:p w:rsidR="00986D80" w:rsidRPr="008516E6" w:rsidRDefault="00986D80" w:rsidP="00986D80">
      <w:pPr>
        <w:pStyle w:val="17"/>
        <w:spacing w:after="0"/>
        <w:rPr>
          <w:rFonts w:ascii="Times New Roman" w:hAnsi="Times New Roman"/>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2E22BA" w:rsidRDefault="002E22BA">
      <w:pPr>
        <w:rPr>
          <w:rFonts w:ascii="Times New Roman" w:hAnsi="Times New Roman" w:cs="Times New Roman"/>
          <w:sz w:val="24"/>
          <w:szCs w:val="24"/>
        </w:rPr>
        <w:sectPr w:rsidR="002E22BA">
          <w:footnotePr>
            <w:numStart w:val="4"/>
          </w:footnotePr>
          <w:pgSz w:w="11900" w:h="16840"/>
          <w:pgMar w:top="1239" w:right="698" w:bottom="567" w:left="1300" w:header="709" w:footer="709" w:gutter="0"/>
          <w:cols w:space="720"/>
        </w:sectPr>
      </w:pPr>
    </w:p>
    <w:p w:rsidR="00986D80" w:rsidRPr="0095653B" w:rsidRDefault="00B15639">
      <w:pPr>
        <w:pStyle w:val="25"/>
        <w:keepNext/>
        <w:keepLines/>
        <w:numPr>
          <w:ilvl w:val="1"/>
          <w:numId w:val="1"/>
        </w:numPr>
        <w:shd w:val="clear" w:color="auto" w:fill="auto"/>
        <w:tabs>
          <w:tab w:val="left" w:pos="556"/>
        </w:tabs>
        <w:spacing w:after="0" w:line="240" w:lineRule="auto"/>
      </w:pPr>
      <w:bookmarkStart w:id="20" w:name="bookmark54"/>
      <w:bookmarkStart w:id="21" w:name="bookmark55"/>
      <w:r w:rsidRPr="0095653B">
        <w:lastRenderedPageBreak/>
        <w:t xml:space="preserve">Количество часов, отводимое на освоение профессионального модуля </w:t>
      </w:r>
    </w:p>
    <w:p w:rsidR="00986D80" w:rsidRPr="00986D80" w:rsidRDefault="00986D80" w:rsidP="00986D80">
      <w:pPr>
        <w:pStyle w:val="25"/>
        <w:keepNext/>
        <w:keepLines/>
        <w:shd w:val="clear" w:color="auto" w:fill="auto"/>
        <w:tabs>
          <w:tab w:val="left" w:pos="556"/>
        </w:tabs>
        <w:spacing w:after="0" w:line="240" w:lineRule="auto"/>
        <w:rPr>
          <w:highlight w:val="yellow"/>
        </w:rPr>
      </w:pP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81"/>
        <w:gridCol w:w="1983"/>
        <w:gridCol w:w="2108"/>
      </w:tblGrid>
      <w:tr w:rsidR="00790142" w:rsidRPr="00D84431" w:rsidTr="00116AF0">
        <w:trPr>
          <w:trHeight w:val="23"/>
        </w:trPr>
        <w:tc>
          <w:tcPr>
            <w:tcW w:w="2497" w:type="pct"/>
            <w:vAlign w:val="center"/>
          </w:tcPr>
          <w:p w:rsidR="00790142" w:rsidRPr="00D84431" w:rsidRDefault="00790142" w:rsidP="00790142">
            <w:pPr>
              <w:spacing w:after="0" w:line="240" w:lineRule="auto"/>
              <w:jc w:val="center"/>
              <w:rPr>
                <w:rFonts w:ascii="Times New Roman" w:hAnsi="Times New Roman" w:cs="Times New Roman"/>
                <w:b/>
                <w:sz w:val="24"/>
              </w:rPr>
            </w:pPr>
            <w:r w:rsidRPr="00D84431">
              <w:rPr>
                <w:rFonts w:ascii="Times New Roman" w:hAnsi="Times New Roman" w:cs="Times New Roman"/>
                <w:b/>
                <w:sz w:val="24"/>
              </w:rPr>
              <w:t>Наименование составных частей модуля</w:t>
            </w:r>
          </w:p>
        </w:tc>
        <w:tc>
          <w:tcPr>
            <w:tcW w:w="1213" w:type="pct"/>
            <w:vAlign w:val="center"/>
          </w:tcPr>
          <w:p w:rsidR="00790142" w:rsidRPr="00D84431" w:rsidRDefault="00790142" w:rsidP="00790142">
            <w:pPr>
              <w:spacing w:after="0" w:line="240" w:lineRule="auto"/>
              <w:jc w:val="center"/>
              <w:rPr>
                <w:rFonts w:ascii="Times New Roman" w:hAnsi="Times New Roman" w:cs="Times New Roman"/>
                <w:b/>
                <w:iCs/>
                <w:sz w:val="24"/>
              </w:rPr>
            </w:pPr>
            <w:r w:rsidRPr="00D84431">
              <w:rPr>
                <w:rFonts w:ascii="Times New Roman" w:hAnsi="Times New Roman" w:cs="Times New Roman"/>
                <w:b/>
                <w:iCs/>
                <w:sz w:val="24"/>
              </w:rPr>
              <w:t>Объем в часах</w:t>
            </w:r>
          </w:p>
        </w:tc>
        <w:tc>
          <w:tcPr>
            <w:tcW w:w="1290" w:type="pct"/>
          </w:tcPr>
          <w:p w:rsidR="00790142" w:rsidRPr="00D84431" w:rsidRDefault="00790142" w:rsidP="00790142">
            <w:pPr>
              <w:spacing w:after="0" w:line="240" w:lineRule="auto"/>
              <w:jc w:val="center"/>
              <w:rPr>
                <w:rFonts w:ascii="Times New Roman" w:hAnsi="Times New Roman" w:cs="Times New Roman"/>
                <w:b/>
                <w:iCs/>
                <w:sz w:val="24"/>
              </w:rPr>
            </w:pPr>
            <w:r w:rsidRPr="00D84431">
              <w:rPr>
                <w:rFonts w:ascii="Times New Roman" w:hAnsi="Times New Roman" w:cs="Times New Roman"/>
                <w:b/>
                <w:sz w:val="24"/>
              </w:rPr>
              <w:t>В т.ч. в форме практ. подготовки</w:t>
            </w:r>
          </w:p>
        </w:tc>
      </w:tr>
      <w:tr w:rsidR="00790142" w:rsidRPr="00D84431" w:rsidTr="00116AF0">
        <w:trPr>
          <w:trHeight w:val="23"/>
        </w:trPr>
        <w:tc>
          <w:tcPr>
            <w:tcW w:w="2497" w:type="pct"/>
            <w:vAlign w:val="center"/>
          </w:tcPr>
          <w:p w:rsidR="00790142" w:rsidRPr="00D84431" w:rsidRDefault="00790142" w:rsidP="00790142">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Учебные занятия</w:t>
            </w:r>
          </w:p>
        </w:tc>
        <w:tc>
          <w:tcPr>
            <w:tcW w:w="1213" w:type="pct"/>
            <w:vAlign w:val="center"/>
          </w:tcPr>
          <w:p w:rsidR="00790142" w:rsidRPr="00D84431" w:rsidRDefault="002C02DD" w:rsidP="0079014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282</w:t>
            </w:r>
          </w:p>
        </w:tc>
        <w:tc>
          <w:tcPr>
            <w:tcW w:w="1290" w:type="pct"/>
            <w:vAlign w:val="center"/>
          </w:tcPr>
          <w:p w:rsidR="00790142" w:rsidRPr="00D84431" w:rsidRDefault="002C02DD" w:rsidP="0079014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148</w:t>
            </w:r>
          </w:p>
        </w:tc>
      </w:tr>
      <w:tr w:rsidR="00790142" w:rsidRPr="00D84431" w:rsidTr="00116AF0">
        <w:trPr>
          <w:trHeight w:val="23"/>
        </w:trPr>
        <w:tc>
          <w:tcPr>
            <w:tcW w:w="2497" w:type="pct"/>
            <w:vAlign w:val="center"/>
          </w:tcPr>
          <w:p w:rsidR="00790142" w:rsidRPr="00D84431" w:rsidRDefault="00790142" w:rsidP="00790142">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Курсовая работа (проект)</w:t>
            </w:r>
          </w:p>
        </w:tc>
        <w:tc>
          <w:tcPr>
            <w:tcW w:w="1213" w:type="pct"/>
            <w:vAlign w:val="center"/>
          </w:tcPr>
          <w:p w:rsidR="00790142" w:rsidRPr="00D84431" w:rsidRDefault="00790142" w:rsidP="00790142">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30</w:t>
            </w:r>
          </w:p>
        </w:tc>
        <w:tc>
          <w:tcPr>
            <w:tcW w:w="1290" w:type="pct"/>
            <w:vAlign w:val="center"/>
          </w:tcPr>
          <w:p w:rsidR="00790142" w:rsidRPr="00D84431" w:rsidRDefault="002C02DD" w:rsidP="0079014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30</w:t>
            </w:r>
          </w:p>
        </w:tc>
      </w:tr>
      <w:tr w:rsidR="00790142" w:rsidRPr="00D84431" w:rsidTr="00116AF0">
        <w:trPr>
          <w:trHeight w:val="23"/>
        </w:trPr>
        <w:tc>
          <w:tcPr>
            <w:tcW w:w="2497" w:type="pct"/>
            <w:vAlign w:val="center"/>
          </w:tcPr>
          <w:p w:rsidR="00790142" w:rsidRPr="00D84431" w:rsidRDefault="00790142" w:rsidP="00790142">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Самостоятельная работа</w:t>
            </w:r>
          </w:p>
        </w:tc>
        <w:tc>
          <w:tcPr>
            <w:tcW w:w="1213" w:type="pct"/>
            <w:vAlign w:val="center"/>
          </w:tcPr>
          <w:p w:rsidR="00790142" w:rsidRPr="00D84431" w:rsidRDefault="002C02DD" w:rsidP="0079014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30</w:t>
            </w:r>
          </w:p>
        </w:tc>
        <w:tc>
          <w:tcPr>
            <w:tcW w:w="1290" w:type="pct"/>
            <w:vAlign w:val="center"/>
          </w:tcPr>
          <w:p w:rsidR="00790142" w:rsidRPr="00D84431" w:rsidRDefault="00790142" w:rsidP="00790142">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r>
      <w:tr w:rsidR="00790142" w:rsidRPr="00D84431" w:rsidTr="00116AF0">
        <w:trPr>
          <w:trHeight w:val="23"/>
        </w:trPr>
        <w:tc>
          <w:tcPr>
            <w:tcW w:w="2497" w:type="pct"/>
            <w:vAlign w:val="center"/>
          </w:tcPr>
          <w:p w:rsidR="00790142" w:rsidRPr="00D84431" w:rsidRDefault="00790142" w:rsidP="00790142">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Практика, в т.ч.:</w:t>
            </w:r>
          </w:p>
        </w:tc>
        <w:tc>
          <w:tcPr>
            <w:tcW w:w="1213" w:type="pct"/>
            <w:vAlign w:val="center"/>
          </w:tcPr>
          <w:p w:rsidR="00790142" w:rsidRPr="00D84431" w:rsidRDefault="00790142" w:rsidP="00790142">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144</w:t>
            </w:r>
          </w:p>
        </w:tc>
        <w:tc>
          <w:tcPr>
            <w:tcW w:w="1290" w:type="pct"/>
            <w:vAlign w:val="center"/>
          </w:tcPr>
          <w:p w:rsidR="00790142" w:rsidRPr="00D84431" w:rsidRDefault="00790142" w:rsidP="0079014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144</w:t>
            </w:r>
          </w:p>
        </w:tc>
      </w:tr>
      <w:tr w:rsidR="00790142" w:rsidRPr="00D84431" w:rsidTr="00116AF0">
        <w:trPr>
          <w:trHeight w:val="23"/>
        </w:trPr>
        <w:tc>
          <w:tcPr>
            <w:tcW w:w="2497" w:type="pct"/>
            <w:vAlign w:val="center"/>
          </w:tcPr>
          <w:p w:rsidR="00790142" w:rsidRPr="00D84431" w:rsidRDefault="00790142" w:rsidP="00790142">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учебная</w:t>
            </w:r>
          </w:p>
        </w:tc>
        <w:tc>
          <w:tcPr>
            <w:tcW w:w="1213" w:type="pct"/>
            <w:vAlign w:val="center"/>
          </w:tcPr>
          <w:p w:rsidR="00790142" w:rsidRPr="00D84431" w:rsidRDefault="00790142" w:rsidP="00790142">
            <w:pPr>
              <w:spacing w:after="0" w:line="240" w:lineRule="auto"/>
              <w:jc w:val="center"/>
              <w:rPr>
                <w:rFonts w:ascii="Times New Roman" w:hAnsi="Times New Roman" w:cs="Times New Roman"/>
                <w:bCs/>
                <w:i/>
                <w:iCs/>
                <w:sz w:val="24"/>
                <w:szCs w:val="24"/>
              </w:rPr>
            </w:pPr>
            <w:r w:rsidRPr="00D84431">
              <w:rPr>
                <w:rFonts w:ascii="Times New Roman" w:hAnsi="Times New Roman" w:cs="Times New Roman"/>
                <w:bCs/>
                <w:i/>
                <w:iCs/>
                <w:sz w:val="24"/>
                <w:szCs w:val="24"/>
              </w:rPr>
              <w:t>72</w:t>
            </w:r>
          </w:p>
        </w:tc>
        <w:tc>
          <w:tcPr>
            <w:tcW w:w="1290" w:type="pct"/>
            <w:vAlign w:val="center"/>
          </w:tcPr>
          <w:p w:rsidR="00790142" w:rsidRPr="00D84431" w:rsidRDefault="00790142" w:rsidP="00790142">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790142" w:rsidRPr="00D84431" w:rsidTr="00116AF0">
        <w:trPr>
          <w:trHeight w:val="23"/>
        </w:trPr>
        <w:tc>
          <w:tcPr>
            <w:tcW w:w="2497" w:type="pct"/>
            <w:vAlign w:val="center"/>
          </w:tcPr>
          <w:p w:rsidR="00790142" w:rsidRPr="00D84431" w:rsidRDefault="00790142" w:rsidP="00790142">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производственная</w:t>
            </w:r>
          </w:p>
        </w:tc>
        <w:tc>
          <w:tcPr>
            <w:tcW w:w="1213" w:type="pct"/>
            <w:vAlign w:val="center"/>
          </w:tcPr>
          <w:p w:rsidR="00790142" w:rsidRPr="00D84431" w:rsidRDefault="00790142" w:rsidP="00790142">
            <w:pPr>
              <w:spacing w:after="0" w:line="240" w:lineRule="auto"/>
              <w:jc w:val="center"/>
              <w:rPr>
                <w:rFonts w:ascii="Times New Roman" w:hAnsi="Times New Roman" w:cs="Times New Roman"/>
                <w:bCs/>
                <w:i/>
                <w:iCs/>
                <w:sz w:val="24"/>
                <w:szCs w:val="24"/>
              </w:rPr>
            </w:pPr>
            <w:r w:rsidRPr="00D84431">
              <w:rPr>
                <w:rFonts w:ascii="Times New Roman" w:hAnsi="Times New Roman" w:cs="Times New Roman"/>
                <w:bCs/>
                <w:i/>
                <w:iCs/>
                <w:sz w:val="24"/>
                <w:szCs w:val="24"/>
              </w:rPr>
              <w:t>72</w:t>
            </w:r>
          </w:p>
        </w:tc>
        <w:tc>
          <w:tcPr>
            <w:tcW w:w="1290" w:type="pct"/>
            <w:vAlign w:val="center"/>
          </w:tcPr>
          <w:p w:rsidR="00790142" w:rsidRPr="00D84431" w:rsidRDefault="00790142" w:rsidP="00790142">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790142" w:rsidRPr="00D84431" w:rsidTr="00116AF0">
        <w:trPr>
          <w:trHeight w:val="23"/>
        </w:trPr>
        <w:tc>
          <w:tcPr>
            <w:tcW w:w="2497" w:type="pct"/>
            <w:vAlign w:val="center"/>
          </w:tcPr>
          <w:p w:rsidR="00790142" w:rsidRPr="00D84431" w:rsidRDefault="00790142" w:rsidP="00790142">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 xml:space="preserve">Промежуточная аттестация </w:t>
            </w:r>
          </w:p>
        </w:tc>
        <w:tc>
          <w:tcPr>
            <w:tcW w:w="1213" w:type="pct"/>
            <w:vAlign w:val="center"/>
          </w:tcPr>
          <w:p w:rsidR="00790142" w:rsidRPr="00D84431" w:rsidRDefault="002C02DD" w:rsidP="0079014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36</w:t>
            </w:r>
          </w:p>
        </w:tc>
        <w:tc>
          <w:tcPr>
            <w:tcW w:w="1290" w:type="pct"/>
            <w:vAlign w:val="center"/>
          </w:tcPr>
          <w:p w:rsidR="00790142" w:rsidRPr="00D84431" w:rsidRDefault="002C02DD" w:rsidP="0079014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790142" w:rsidRPr="00D84431" w:rsidTr="00116AF0">
        <w:trPr>
          <w:trHeight w:val="23"/>
        </w:trPr>
        <w:tc>
          <w:tcPr>
            <w:tcW w:w="2497" w:type="pct"/>
            <w:vAlign w:val="center"/>
          </w:tcPr>
          <w:p w:rsidR="00790142" w:rsidRPr="00D84431" w:rsidRDefault="00790142" w:rsidP="00790142">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Всего</w:t>
            </w:r>
          </w:p>
        </w:tc>
        <w:tc>
          <w:tcPr>
            <w:tcW w:w="1213" w:type="pct"/>
            <w:vAlign w:val="center"/>
          </w:tcPr>
          <w:p w:rsidR="00790142" w:rsidRPr="00D84431" w:rsidRDefault="00790142" w:rsidP="002C02D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2C02DD">
              <w:rPr>
                <w:rFonts w:ascii="Times New Roman" w:hAnsi="Times New Roman" w:cs="Times New Roman"/>
                <w:b/>
                <w:sz w:val="24"/>
                <w:szCs w:val="24"/>
              </w:rPr>
              <w:t>92</w:t>
            </w:r>
          </w:p>
        </w:tc>
        <w:tc>
          <w:tcPr>
            <w:tcW w:w="1290" w:type="pct"/>
            <w:vAlign w:val="center"/>
          </w:tcPr>
          <w:p w:rsidR="00790142" w:rsidRPr="00D84431" w:rsidRDefault="00790142" w:rsidP="00790142">
            <w:pPr>
              <w:spacing w:after="0" w:line="240" w:lineRule="auto"/>
              <w:jc w:val="center"/>
              <w:rPr>
                <w:rFonts w:ascii="Times New Roman" w:hAnsi="Times New Roman" w:cs="Times New Roman"/>
                <w:b/>
                <w:sz w:val="24"/>
                <w:szCs w:val="24"/>
              </w:rPr>
            </w:pPr>
          </w:p>
        </w:tc>
      </w:tr>
    </w:tbl>
    <w:p w:rsidR="00986D80" w:rsidRPr="00986D80" w:rsidRDefault="00986D80" w:rsidP="00986D80">
      <w:pPr>
        <w:pStyle w:val="25"/>
        <w:keepNext/>
        <w:keepLines/>
        <w:shd w:val="clear" w:color="auto" w:fill="auto"/>
        <w:tabs>
          <w:tab w:val="left" w:pos="556"/>
        </w:tabs>
        <w:spacing w:after="0" w:line="240" w:lineRule="auto"/>
        <w:rPr>
          <w:highlight w:val="yellow"/>
        </w:rPr>
      </w:pPr>
    </w:p>
    <w:p w:rsidR="00986D80" w:rsidRPr="00986D80" w:rsidRDefault="00986D80" w:rsidP="00986D80">
      <w:pPr>
        <w:pStyle w:val="25"/>
        <w:keepNext/>
        <w:keepLines/>
        <w:shd w:val="clear" w:color="auto" w:fill="auto"/>
        <w:tabs>
          <w:tab w:val="left" w:pos="556"/>
        </w:tabs>
        <w:spacing w:after="0" w:line="240" w:lineRule="auto"/>
        <w:rPr>
          <w:highlight w:val="yellow"/>
        </w:rPr>
      </w:pPr>
    </w:p>
    <w:p w:rsidR="002E22BA" w:rsidRPr="002C02DD" w:rsidRDefault="00B15639">
      <w:pPr>
        <w:pStyle w:val="25"/>
        <w:keepNext/>
        <w:keepLines/>
        <w:numPr>
          <w:ilvl w:val="1"/>
          <w:numId w:val="1"/>
        </w:numPr>
        <w:shd w:val="clear" w:color="auto" w:fill="auto"/>
        <w:tabs>
          <w:tab w:val="left" w:pos="556"/>
        </w:tabs>
        <w:spacing w:after="0" w:line="240" w:lineRule="auto"/>
      </w:pPr>
      <w:r w:rsidRPr="002C02DD">
        <w:rPr>
          <w:b w:val="0"/>
          <w:bCs w:val="0"/>
        </w:rPr>
        <w:t xml:space="preserve">Всего </w:t>
      </w:r>
      <w:r w:rsidR="002C02DD" w:rsidRPr="002C02DD">
        <w:rPr>
          <w:b w:val="0"/>
          <w:bCs w:val="0"/>
        </w:rPr>
        <w:t>492</w:t>
      </w:r>
      <w:r w:rsidRPr="002C02DD">
        <w:rPr>
          <w:b w:val="0"/>
          <w:bCs w:val="0"/>
        </w:rPr>
        <w:t xml:space="preserve"> час, из них</w:t>
      </w:r>
      <w:bookmarkEnd w:id="20"/>
      <w:bookmarkEnd w:id="21"/>
    </w:p>
    <w:p w:rsidR="002E22BA" w:rsidRPr="002C02DD" w:rsidRDefault="00B15639">
      <w:pPr>
        <w:pStyle w:val="14"/>
        <w:shd w:val="clear" w:color="auto" w:fill="auto"/>
        <w:spacing w:line="240" w:lineRule="auto"/>
        <w:ind w:firstLine="720"/>
        <w:rPr>
          <w:rFonts w:ascii="Times New Roman" w:hAnsi="Times New Roman" w:cs="Times New Roman"/>
          <w:sz w:val="24"/>
          <w:szCs w:val="24"/>
        </w:rPr>
      </w:pPr>
      <w:r w:rsidRPr="002C02DD">
        <w:rPr>
          <w:rFonts w:ascii="Times New Roman" w:eastAsia="Times New Roman" w:hAnsi="Times New Roman" w:cs="Times New Roman"/>
          <w:sz w:val="24"/>
          <w:szCs w:val="24"/>
        </w:rPr>
        <w:t xml:space="preserve">на освоение МДК </w:t>
      </w:r>
      <w:r w:rsidR="002C02DD" w:rsidRPr="002C02DD">
        <w:rPr>
          <w:rFonts w:ascii="Times New Roman" w:eastAsia="Times New Roman" w:hAnsi="Times New Roman" w:cs="Times New Roman"/>
          <w:sz w:val="24"/>
          <w:szCs w:val="24"/>
        </w:rPr>
        <w:t>–</w:t>
      </w:r>
      <w:r w:rsidRPr="002C02DD">
        <w:rPr>
          <w:rFonts w:ascii="Times New Roman" w:eastAsia="Times New Roman" w:hAnsi="Times New Roman" w:cs="Times New Roman"/>
          <w:sz w:val="24"/>
          <w:szCs w:val="24"/>
        </w:rPr>
        <w:t xml:space="preserve"> </w:t>
      </w:r>
      <w:r w:rsidR="002C02DD" w:rsidRPr="002C02DD">
        <w:rPr>
          <w:rFonts w:ascii="Times New Roman" w:eastAsia="Times New Roman" w:hAnsi="Times New Roman" w:cs="Times New Roman"/>
          <w:sz w:val="24"/>
          <w:szCs w:val="24"/>
        </w:rPr>
        <w:t xml:space="preserve">282 </w:t>
      </w:r>
      <w:r w:rsidRPr="002C02DD">
        <w:rPr>
          <w:rFonts w:ascii="Times New Roman" w:eastAsia="Times New Roman" w:hAnsi="Times New Roman" w:cs="Times New Roman"/>
          <w:sz w:val="24"/>
          <w:szCs w:val="24"/>
        </w:rPr>
        <w:t>часов, в том числе</w:t>
      </w:r>
    </w:p>
    <w:p w:rsidR="002E22BA" w:rsidRDefault="00B15639">
      <w:pPr>
        <w:pStyle w:val="14"/>
        <w:shd w:val="clear" w:color="auto" w:fill="auto"/>
        <w:spacing w:line="240" w:lineRule="auto"/>
        <w:ind w:left="720" w:firstLine="2140"/>
        <w:rPr>
          <w:rFonts w:ascii="Times New Roman" w:eastAsia="Times New Roman" w:hAnsi="Times New Roman" w:cs="Times New Roman"/>
          <w:sz w:val="24"/>
          <w:szCs w:val="24"/>
        </w:rPr>
      </w:pPr>
      <w:r w:rsidRPr="002C02DD">
        <w:rPr>
          <w:rFonts w:ascii="Times New Roman" w:eastAsia="Times New Roman" w:hAnsi="Times New Roman" w:cs="Times New Roman"/>
          <w:sz w:val="24"/>
          <w:szCs w:val="24"/>
        </w:rPr>
        <w:t xml:space="preserve">на промежуточную аттестацию по МДК - 36 часов, на практики </w:t>
      </w:r>
      <w:r w:rsidR="002C02DD" w:rsidRPr="002C02DD">
        <w:rPr>
          <w:rFonts w:ascii="Times New Roman" w:eastAsia="Times New Roman" w:hAnsi="Times New Roman" w:cs="Times New Roman"/>
          <w:sz w:val="24"/>
          <w:szCs w:val="24"/>
        </w:rPr>
        <w:t>–</w:t>
      </w:r>
      <w:r w:rsidRPr="002C02DD">
        <w:rPr>
          <w:rFonts w:ascii="Times New Roman" w:eastAsia="Times New Roman" w:hAnsi="Times New Roman" w:cs="Times New Roman"/>
          <w:sz w:val="24"/>
          <w:szCs w:val="24"/>
        </w:rPr>
        <w:t xml:space="preserve"> </w:t>
      </w:r>
      <w:r w:rsidR="002C02DD" w:rsidRPr="002C02DD">
        <w:rPr>
          <w:rFonts w:ascii="Times New Roman" w:eastAsia="Times New Roman" w:hAnsi="Times New Roman" w:cs="Times New Roman"/>
          <w:sz w:val="24"/>
          <w:szCs w:val="24"/>
        </w:rPr>
        <w:t xml:space="preserve">144 </w:t>
      </w:r>
      <w:r w:rsidRPr="002C02DD">
        <w:rPr>
          <w:rFonts w:ascii="Times New Roman" w:eastAsia="Times New Roman" w:hAnsi="Times New Roman" w:cs="Times New Roman"/>
          <w:sz w:val="24"/>
          <w:szCs w:val="24"/>
        </w:rPr>
        <w:t>часов</w:t>
      </w:r>
    </w:p>
    <w:p w:rsidR="00D96942" w:rsidRDefault="00D96942">
      <w:pPr>
        <w:pStyle w:val="14"/>
        <w:shd w:val="clear" w:color="auto" w:fill="auto"/>
        <w:spacing w:line="240" w:lineRule="auto"/>
        <w:ind w:left="720" w:firstLine="2140"/>
        <w:rPr>
          <w:rFonts w:ascii="Times New Roman" w:eastAsia="Times New Roman" w:hAnsi="Times New Roman" w:cs="Times New Roman"/>
          <w:sz w:val="24"/>
          <w:szCs w:val="24"/>
        </w:rPr>
      </w:pPr>
    </w:p>
    <w:p w:rsidR="00D96942" w:rsidRDefault="00D96942">
      <w:pPr>
        <w:pStyle w:val="14"/>
        <w:shd w:val="clear" w:color="auto" w:fill="auto"/>
        <w:spacing w:line="240" w:lineRule="auto"/>
        <w:ind w:left="720" w:firstLine="2140"/>
        <w:rPr>
          <w:rFonts w:ascii="Times New Roman" w:eastAsia="Times New Roman" w:hAnsi="Times New Roman" w:cs="Times New Roman"/>
          <w:sz w:val="24"/>
          <w:szCs w:val="24"/>
        </w:rPr>
      </w:pPr>
    </w:p>
    <w:p w:rsidR="00D96942" w:rsidRDefault="00D96942">
      <w:pPr>
        <w:pStyle w:val="14"/>
        <w:shd w:val="clear" w:color="auto" w:fill="auto"/>
        <w:spacing w:line="240" w:lineRule="auto"/>
        <w:ind w:left="720" w:firstLine="2140"/>
        <w:rPr>
          <w:rFonts w:ascii="Times New Roman" w:hAnsi="Times New Roman" w:cs="Times New Roman"/>
          <w:sz w:val="24"/>
          <w:szCs w:val="24"/>
        </w:rPr>
        <w:sectPr w:rsidR="00D96942">
          <w:footnotePr>
            <w:numStart w:val="4"/>
          </w:footnotePr>
          <w:pgSz w:w="11900" w:h="16840"/>
          <w:pgMar w:top="1321" w:right="2341" w:bottom="1321" w:left="1379" w:header="709" w:footer="709" w:gutter="0"/>
          <w:cols w:space="720"/>
        </w:sectPr>
      </w:pPr>
    </w:p>
    <w:p w:rsidR="002E22BA" w:rsidRDefault="00B15639">
      <w:pPr>
        <w:pStyle w:val="14"/>
        <w:shd w:val="clear" w:color="auto" w:fill="auto"/>
        <w:tabs>
          <w:tab w:val="left" w:pos="382"/>
        </w:tabs>
        <w:spacing w:line="240" w:lineRule="auto"/>
        <w:rPr>
          <w:rFonts w:ascii="Times New Roman" w:hAnsi="Times New Roman" w:cs="Times New Roman"/>
          <w:sz w:val="24"/>
          <w:szCs w:val="24"/>
        </w:rPr>
      </w:pPr>
      <w:r>
        <w:rPr>
          <w:b/>
          <w:bCs/>
        </w:rPr>
        <w:lastRenderedPageBreak/>
        <w:t xml:space="preserve">2. </w:t>
      </w:r>
      <w:r>
        <w:rPr>
          <w:rFonts w:ascii="Times New Roman" w:hAnsi="Times New Roman" w:cs="Times New Roman"/>
          <w:b/>
          <w:bCs/>
          <w:sz w:val="24"/>
          <w:szCs w:val="24"/>
        </w:rPr>
        <w:t>СТРУКТУРА И СОДЕРЖАНИЕ ПРОФЕССИОНАЛЬНОГО МОДУЛЯ</w:t>
      </w:r>
    </w:p>
    <w:p w:rsidR="002E22BA" w:rsidRDefault="00B15639">
      <w:pPr>
        <w:pStyle w:val="25"/>
        <w:keepNext/>
        <w:keepLines/>
        <w:shd w:val="clear" w:color="auto" w:fill="auto"/>
        <w:tabs>
          <w:tab w:val="left" w:pos="560"/>
        </w:tabs>
        <w:spacing w:after="0" w:line="240" w:lineRule="auto"/>
      </w:pPr>
      <w:r>
        <w:t xml:space="preserve">2.1. </w:t>
      </w:r>
      <w:bookmarkStart w:id="22" w:name="bookmark56"/>
      <w:bookmarkStart w:id="23" w:name="bookmark57"/>
      <w:r>
        <w:t>Структура профессионального модуля</w:t>
      </w:r>
      <w:bookmarkEnd w:id="22"/>
      <w:bookmarkEnd w:id="23"/>
    </w:p>
    <w:p w:rsidR="002E703C" w:rsidRDefault="002E703C">
      <w:pPr>
        <w:pStyle w:val="25"/>
        <w:keepNext/>
        <w:keepLines/>
        <w:shd w:val="clear" w:color="auto" w:fill="auto"/>
        <w:tabs>
          <w:tab w:val="left" w:pos="560"/>
        </w:tabs>
        <w:spacing w:after="0" w:line="240" w:lineRule="auto"/>
      </w:pPr>
    </w:p>
    <w:p w:rsidR="00B15639" w:rsidRDefault="00B15639">
      <w:pPr>
        <w:pStyle w:val="25"/>
        <w:keepNext/>
        <w:keepLines/>
        <w:shd w:val="clear" w:color="auto" w:fill="auto"/>
        <w:tabs>
          <w:tab w:val="left" w:pos="560"/>
        </w:tabs>
        <w:spacing w:after="0" w:line="240" w:lineRule="auto"/>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3"/>
        <w:gridCol w:w="4043"/>
        <w:gridCol w:w="882"/>
        <w:gridCol w:w="890"/>
        <w:gridCol w:w="741"/>
        <w:gridCol w:w="594"/>
        <w:gridCol w:w="592"/>
        <w:gridCol w:w="443"/>
        <w:gridCol w:w="592"/>
        <w:gridCol w:w="565"/>
      </w:tblGrid>
      <w:tr w:rsidR="00214183" w:rsidRPr="00B155DB" w:rsidTr="00116AF0">
        <w:trPr>
          <w:cantSplit/>
          <w:trHeight w:val="3007"/>
        </w:trPr>
        <w:tc>
          <w:tcPr>
            <w:tcW w:w="550" w:type="pct"/>
            <w:tcBorders>
              <w:bottom w:val="single" w:sz="4" w:space="0" w:color="auto"/>
            </w:tcBorders>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Код ОК, ПК</w:t>
            </w:r>
          </w:p>
        </w:tc>
        <w:tc>
          <w:tcPr>
            <w:tcW w:w="1926" w:type="pct"/>
            <w:tcBorders>
              <w:bottom w:val="single" w:sz="4" w:space="0" w:color="auto"/>
            </w:tcBorders>
            <w:vAlign w:val="center"/>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Наименования разделов профессионального модуля</w:t>
            </w:r>
          </w:p>
        </w:tc>
        <w:tc>
          <w:tcPr>
            <w:tcW w:w="420" w:type="pct"/>
            <w:tcBorders>
              <w:bottom w:val="single" w:sz="4" w:space="0" w:color="auto"/>
            </w:tcBorders>
            <w:vAlign w:val="center"/>
          </w:tcPr>
          <w:p w:rsidR="00214183" w:rsidRPr="00B155DB" w:rsidRDefault="00214183" w:rsidP="00116AF0">
            <w:pPr>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iCs/>
                <w:lang w:eastAsia="ru-RU"/>
              </w:rPr>
              <w:t>Всего, час.</w:t>
            </w:r>
          </w:p>
        </w:tc>
        <w:tc>
          <w:tcPr>
            <w:tcW w:w="424" w:type="pct"/>
            <w:tcBorders>
              <w:bottom w:val="single" w:sz="4" w:space="0" w:color="auto"/>
            </w:tcBorders>
            <w:textDirection w:val="btLr"/>
            <w:vAlign w:val="center"/>
          </w:tcPr>
          <w:p w:rsidR="00214183" w:rsidRPr="00B155DB" w:rsidRDefault="00214183" w:rsidP="00116AF0">
            <w:pPr>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iCs/>
                <w:lang w:eastAsia="ru-RU"/>
              </w:rPr>
              <w:t>В т.ч. в форме практической подготовки</w:t>
            </w:r>
          </w:p>
        </w:tc>
        <w:tc>
          <w:tcPr>
            <w:tcW w:w="353" w:type="pct"/>
            <w:shd w:val="clear" w:color="auto" w:fill="D9D9D9" w:themeFill="background1" w:themeFillShade="D9"/>
            <w:textDirection w:val="btLr"/>
            <w:vAlign w:val="center"/>
          </w:tcPr>
          <w:p w:rsidR="00214183" w:rsidRPr="00B155DB" w:rsidRDefault="00214183" w:rsidP="00116AF0">
            <w:pPr>
              <w:suppressAutoHyphens/>
              <w:spacing w:after="0" w:line="240" w:lineRule="auto"/>
              <w:ind w:left="113" w:right="113"/>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Обучение по МДК, в т.ч.:</w:t>
            </w:r>
          </w:p>
        </w:tc>
        <w:tc>
          <w:tcPr>
            <w:tcW w:w="283" w:type="pct"/>
            <w:textDirection w:val="btLr"/>
            <w:vAlign w:val="center"/>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hAnsi="Times New Roman" w:cs="Times New Roman"/>
                <w:bCs/>
              </w:rPr>
              <w:t>Учебные занятия</w:t>
            </w:r>
          </w:p>
        </w:tc>
        <w:tc>
          <w:tcPr>
            <w:tcW w:w="282" w:type="pct"/>
            <w:textDirection w:val="btLr"/>
            <w:vAlign w:val="center"/>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Курсовая работа (проект)</w:t>
            </w:r>
          </w:p>
        </w:tc>
        <w:tc>
          <w:tcPr>
            <w:tcW w:w="211" w:type="pct"/>
            <w:textDirection w:val="btLr"/>
            <w:vAlign w:val="center"/>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Самостоятельная работа</w:t>
            </w:r>
            <w:r w:rsidRPr="00B155DB">
              <w:rPr>
                <w:rFonts w:ascii="Times New Roman" w:eastAsia="Times New Roman" w:hAnsi="Times New Roman" w:cs="Times New Roman"/>
                <w:i/>
                <w:vertAlign w:val="superscript"/>
                <w:lang w:eastAsia="ru-RU"/>
              </w:rPr>
              <w:footnoteReference w:id="1"/>
            </w:r>
          </w:p>
        </w:tc>
        <w:tc>
          <w:tcPr>
            <w:tcW w:w="282" w:type="pct"/>
            <w:shd w:val="clear" w:color="auto" w:fill="D9D9D9" w:themeFill="background1" w:themeFillShade="D9"/>
            <w:textDirection w:val="btLr"/>
            <w:vAlign w:val="center"/>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Учебная практика</w:t>
            </w:r>
          </w:p>
        </w:tc>
        <w:tc>
          <w:tcPr>
            <w:tcW w:w="269" w:type="pct"/>
            <w:shd w:val="clear" w:color="auto" w:fill="D9D9D9" w:themeFill="background1" w:themeFillShade="D9"/>
            <w:textDirection w:val="btLr"/>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Производственная практика</w:t>
            </w:r>
          </w:p>
        </w:tc>
      </w:tr>
      <w:tr w:rsidR="00214183" w:rsidRPr="00B155DB" w:rsidTr="00116AF0">
        <w:trPr>
          <w:cantSplit/>
          <w:trHeight w:val="73"/>
        </w:trPr>
        <w:tc>
          <w:tcPr>
            <w:tcW w:w="550" w:type="pct"/>
            <w:tcBorders>
              <w:bottom w:val="single" w:sz="4" w:space="0" w:color="auto"/>
            </w:tcBorders>
            <w:vAlign w:val="center"/>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1</w:t>
            </w:r>
          </w:p>
        </w:tc>
        <w:tc>
          <w:tcPr>
            <w:tcW w:w="1926" w:type="pct"/>
            <w:tcBorders>
              <w:bottom w:val="single" w:sz="4" w:space="0" w:color="auto"/>
            </w:tcBorders>
            <w:vAlign w:val="center"/>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iCs/>
                <w:lang w:eastAsia="ru-RU"/>
              </w:rPr>
              <w:t>2</w:t>
            </w:r>
          </w:p>
        </w:tc>
        <w:tc>
          <w:tcPr>
            <w:tcW w:w="420" w:type="pct"/>
            <w:tcBorders>
              <w:bottom w:val="single" w:sz="4" w:space="0" w:color="auto"/>
            </w:tcBorders>
            <w:vAlign w:val="center"/>
          </w:tcPr>
          <w:p w:rsidR="00214183" w:rsidRPr="00B155DB" w:rsidRDefault="00214183" w:rsidP="00116AF0">
            <w:pPr>
              <w:spacing w:after="0" w:line="240" w:lineRule="auto"/>
              <w:jc w:val="center"/>
              <w:rPr>
                <w:rFonts w:ascii="Times New Roman" w:eastAsia="Times New Roman" w:hAnsi="Times New Roman" w:cs="Times New Roman"/>
                <w:iCs/>
                <w:lang w:eastAsia="ru-RU"/>
              </w:rPr>
            </w:pPr>
            <w:r w:rsidRPr="00B155DB">
              <w:rPr>
                <w:rFonts w:ascii="Times New Roman" w:eastAsia="Times New Roman" w:hAnsi="Times New Roman" w:cs="Times New Roman"/>
                <w:iCs/>
                <w:lang w:eastAsia="ru-RU"/>
              </w:rPr>
              <w:t>3</w:t>
            </w:r>
          </w:p>
        </w:tc>
        <w:tc>
          <w:tcPr>
            <w:tcW w:w="424" w:type="pct"/>
            <w:tcBorders>
              <w:bottom w:val="single" w:sz="4" w:space="0" w:color="auto"/>
            </w:tcBorders>
            <w:vAlign w:val="center"/>
          </w:tcPr>
          <w:p w:rsidR="00214183" w:rsidRPr="00B155DB" w:rsidRDefault="00214183" w:rsidP="00116AF0">
            <w:pPr>
              <w:spacing w:after="0" w:line="240" w:lineRule="auto"/>
              <w:jc w:val="center"/>
              <w:rPr>
                <w:rFonts w:ascii="Times New Roman" w:eastAsia="Times New Roman" w:hAnsi="Times New Roman" w:cs="Times New Roman"/>
                <w:iCs/>
                <w:lang w:eastAsia="ru-RU"/>
              </w:rPr>
            </w:pPr>
            <w:r w:rsidRPr="00B155DB">
              <w:rPr>
                <w:rFonts w:ascii="Times New Roman" w:eastAsia="Times New Roman" w:hAnsi="Times New Roman" w:cs="Times New Roman"/>
                <w:lang w:eastAsia="ru-RU"/>
              </w:rPr>
              <w:t>4</w:t>
            </w:r>
          </w:p>
        </w:tc>
        <w:tc>
          <w:tcPr>
            <w:tcW w:w="353" w:type="pct"/>
            <w:shd w:val="clear" w:color="auto" w:fill="D9D9D9" w:themeFill="background1" w:themeFillShade="D9"/>
            <w:vAlign w:val="center"/>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5</w:t>
            </w:r>
          </w:p>
        </w:tc>
        <w:tc>
          <w:tcPr>
            <w:tcW w:w="283" w:type="pct"/>
            <w:vAlign w:val="center"/>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color w:val="000000"/>
                <w:lang w:eastAsia="ru-RU"/>
              </w:rPr>
              <w:t>6</w:t>
            </w:r>
          </w:p>
        </w:tc>
        <w:tc>
          <w:tcPr>
            <w:tcW w:w="282" w:type="pct"/>
            <w:vAlign w:val="center"/>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7</w:t>
            </w:r>
          </w:p>
        </w:tc>
        <w:tc>
          <w:tcPr>
            <w:tcW w:w="211" w:type="pct"/>
            <w:vAlign w:val="center"/>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8</w:t>
            </w:r>
          </w:p>
        </w:tc>
        <w:tc>
          <w:tcPr>
            <w:tcW w:w="282" w:type="pct"/>
            <w:shd w:val="clear" w:color="auto" w:fill="D9D9D9" w:themeFill="background1" w:themeFillShade="D9"/>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9</w:t>
            </w:r>
          </w:p>
        </w:tc>
        <w:tc>
          <w:tcPr>
            <w:tcW w:w="269" w:type="pct"/>
            <w:shd w:val="clear" w:color="auto" w:fill="D9D9D9" w:themeFill="background1" w:themeFillShade="D9"/>
          </w:tcPr>
          <w:p w:rsidR="00214183" w:rsidRPr="00B155DB" w:rsidRDefault="00214183" w:rsidP="00116AF0">
            <w:pPr>
              <w:suppressAutoHyphens/>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10</w:t>
            </w:r>
          </w:p>
        </w:tc>
      </w:tr>
      <w:tr w:rsidR="00214183" w:rsidRPr="00B155DB" w:rsidTr="00116AF0">
        <w:trPr>
          <w:trHeight w:val="217"/>
        </w:trPr>
        <w:tc>
          <w:tcPr>
            <w:tcW w:w="550" w:type="pct"/>
            <w:vMerge w:val="restart"/>
          </w:tcPr>
          <w:p w:rsidR="00214183" w:rsidRPr="00B155DB" w:rsidRDefault="00214183" w:rsidP="00116AF0">
            <w:pPr>
              <w:spacing w:after="0" w:line="240" w:lineRule="auto"/>
              <w:rPr>
                <w:rFonts w:ascii="Times New Roman" w:hAnsi="Times New Roman" w:cs="Times New Roman"/>
              </w:rPr>
            </w:pPr>
            <w:r w:rsidRPr="00B155DB">
              <w:rPr>
                <w:rFonts w:ascii="Times New Roman" w:hAnsi="Times New Roman" w:cs="Times New Roman"/>
              </w:rPr>
              <w:t>ПК 5.1-5.6</w:t>
            </w:r>
          </w:p>
          <w:p w:rsidR="00214183" w:rsidRPr="00B155DB" w:rsidRDefault="00214183" w:rsidP="00116AF0">
            <w:pPr>
              <w:spacing w:after="0" w:line="240" w:lineRule="auto"/>
              <w:rPr>
                <w:rFonts w:ascii="Times New Roman" w:eastAsia="Times New Roman" w:hAnsi="Times New Roman" w:cs="Times New Roman"/>
                <w:b/>
                <w:i/>
                <w:lang w:eastAsia="ru-RU"/>
              </w:rPr>
            </w:pPr>
            <w:r w:rsidRPr="00B155DB">
              <w:rPr>
                <w:rFonts w:ascii="Times New Roman" w:hAnsi="Times New Roman" w:cs="Times New Roman"/>
              </w:rPr>
              <w:t>ОК 01-05, 09</w:t>
            </w:r>
          </w:p>
        </w:tc>
        <w:tc>
          <w:tcPr>
            <w:tcW w:w="1926" w:type="pct"/>
          </w:tcPr>
          <w:p w:rsidR="00214183" w:rsidRPr="00B155DB" w:rsidRDefault="00214183" w:rsidP="00116AF0">
            <w:pPr>
              <w:spacing w:after="0" w:line="240" w:lineRule="auto"/>
              <w:rPr>
                <w:rFonts w:ascii="Times New Roman" w:eastAsia="Times New Roman" w:hAnsi="Times New Roman" w:cs="Times New Roman"/>
                <w:b/>
                <w:i/>
                <w:lang w:eastAsia="ru-RU"/>
              </w:rPr>
            </w:pPr>
            <w:r w:rsidRPr="00B155DB">
              <w:rPr>
                <w:rFonts w:ascii="Times New Roman" w:hAnsi="Times New Roman" w:cs="Times New Roman"/>
              </w:rPr>
              <w:t>Раздел 1. Разработка иммерсивных решений</w:t>
            </w:r>
          </w:p>
        </w:tc>
        <w:tc>
          <w:tcPr>
            <w:tcW w:w="420" w:type="pct"/>
          </w:tcPr>
          <w:p w:rsidR="00214183" w:rsidRPr="00B155DB" w:rsidRDefault="00214183" w:rsidP="002C02DD">
            <w:pPr>
              <w:spacing w:after="0" w:line="240" w:lineRule="auto"/>
              <w:jc w:val="center"/>
              <w:rPr>
                <w:rFonts w:ascii="Times New Roman" w:eastAsia="Times New Roman" w:hAnsi="Times New Roman" w:cs="Times New Roman"/>
                <w:b/>
                <w:bCs/>
                <w:iCs/>
                <w:highlight w:val="yellow"/>
                <w:lang w:eastAsia="ru-RU"/>
              </w:rPr>
            </w:pPr>
            <w:r>
              <w:rPr>
                <w:rFonts w:ascii="Times New Roman" w:eastAsia="Times New Roman" w:hAnsi="Times New Roman" w:cs="Times New Roman"/>
                <w:b/>
                <w:bCs/>
                <w:iCs/>
                <w:lang w:eastAsia="ru-RU"/>
              </w:rPr>
              <w:t>18</w:t>
            </w:r>
            <w:r w:rsidR="002C02DD">
              <w:rPr>
                <w:rFonts w:ascii="Times New Roman" w:eastAsia="Times New Roman" w:hAnsi="Times New Roman" w:cs="Times New Roman"/>
                <w:b/>
                <w:bCs/>
                <w:iCs/>
                <w:lang w:eastAsia="ru-RU"/>
              </w:rPr>
              <w:t>0</w:t>
            </w:r>
          </w:p>
        </w:tc>
        <w:tc>
          <w:tcPr>
            <w:tcW w:w="424" w:type="pct"/>
          </w:tcPr>
          <w:p w:rsidR="00214183" w:rsidRPr="00B155DB" w:rsidRDefault="002C02DD" w:rsidP="00116AF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68</w:t>
            </w:r>
          </w:p>
        </w:tc>
        <w:tc>
          <w:tcPr>
            <w:tcW w:w="353" w:type="pct"/>
            <w:shd w:val="clear" w:color="auto" w:fill="D9D9D9" w:themeFill="background1" w:themeFillShade="D9"/>
          </w:tcPr>
          <w:p w:rsidR="00214183" w:rsidRPr="00B155DB" w:rsidRDefault="002C02DD" w:rsidP="00116AF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154</w:t>
            </w:r>
          </w:p>
        </w:tc>
        <w:tc>
          <w:tcPr>
            <w:tcW w:w="283" w:type="pct"/>
          </w:tcPr>
          <w:p w:rsidR="00214183" w:rsidRPr="00B155DB" w:rsidRDefault="002C02DD" w:rsidP="00116AF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282" w:type="pct"/>
          </w:tcPr>
          <w:p w:rsidR="00214183" w:rsidRPr="00B155DB" w:rsidRDefault="00214183" w:rsidP="00116AF0">
            <w:pPr>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30</w:t>
            </w:r>
          </w:p>
        </w:tc>
        <w:tc>
          <w:tcPr>
            <w:tcW w:w="211" w:type="pct"/>
          </w:tcPr>
          <w:p w:rsidR="00214183" w:rsidRPr="00B155DB" w:rsidRDefault="002C02DD" w:rsidP="002C02D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282"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lang w:eastAsia="ru-RU"/>
              </w:rPr>
            </w:pPr>
          </w:p>
        </w:tc>
        <w:tc>
          <w:tcPr>
            <w:tcW w:w="269"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lang w:eastAsia="ru-RU"/>
              </w:rPr>
            </w:pPr>
          </w:p>
        </w:tc>
      </w:tr>
      <w:tr w:rsidR="00214183" w:rsidRPr="00B155DB" w:rsidTr="00116AF0">
        <w:trPr>
          <w:trHeight w:val="217"/>
        </w:trPr>
        <w:tc>
          <w:tcPr>
            <w:tcW w:w="550" w:type="pct"/>
            <w:vMerge/>
          </w:tcPr>
          <w:p w:rsidR="00214183" w:rsidRPr="00B155DB" w:rsidRDefault="00214183" w:rsidP="00116AF0">
            <w:pPr>
              <w:spacing w:after="0" w:line="240" w:lineRule="auto"/>
              <w:rPr>
                <w:rFonts w:ascii="Times New Roman" w:hAnsi="Times New Roman" w:cs="Times New Roman"/>
              </w:rPr>
            </w:pPr>
          </w:p>
        </w:tc>
        <w:tc>
          <w:tcPr>
            <w:tcW w:w="1926" w:type="pct"/>
          </w:tcPr>
          <w:p w:rsidR="00214183" w:rsidRPr="00B155DB" w:rsidRDefault="00214183" w:rsidP="00116AF0">
            <w:pPr>
              <w:spacing w:after="0" w:line="240" w:lineRule="auto"/>
              <w:rPr>
                <w:rFonts w:ascii="Times New Roman" w:hAnsi="Times New Roman" w:cs="Times New Roman"/>
              </w:rPr>
            </w:pPr>
            <w:r w:rsidRPr="00B155DB">
              <w:rPr>
                <w:rFonts w:ascii="Times New Roman" w:hAnsi="Times New Roman" w:cs="Times New Roman"/>
              </w:rPr>
              <w:t>Раздел 2. Техническая поддержка иммерсивных решений</w:t>
            </w:r>
          </w:p>
        </w:tc>
        <w:tc>
          <w:tcPr>
            <w:tcW w:w="420" w:type="pct"/>
          </w:tcPr>
          <w:p w:rsidR="00214183" w:rsidRPr="00B155DB" w:rsidRDefault="002C02DD" w:rsidP="00116AF0">
            <w:pPr>
              <w:spacing w:after="0" w:line="240" w:lineRule="auto"/>
              <w:jc w:val="center"/>
              <w:rPr>
                <w:rFonts w:ascii="Times New Roman" w:hAnsi="Times New Roman" w:cs="Times New Roman"/>
                <w:b/>
                <w:bCs/>
              </w:rPr>
            </w:pPr>
            <w:r>
              <w:rPr>
                <w:rFonts w:ascii="Times New Roman" w:hAnsi="Times New Roman" w:cs="Times New Roman"/>
                <w:b/>
                <w:bCs/>
              </w:rPr>
              <w:t>78</w:t>
            </w:r>
          </w:p>
        </w:tc>
        <w:tc>
          <w:tcPr>
            <w:tcW w:w="424" w:type="pct"/>
          </w:tcPr>
          <w:p w:rsidR="00214183" w:rsidRPr="00B155DB" w:rsidRDefault="002C02DD" w:rsidP="00116AF0">
            <w:pPr>
              <w:spacing w:after="0" w:line="240" w:lineRule="auto"/>
              <w:jc w:val="center"/>
              <w:rPr>
                <w:rFonts w:ascii="Times New Roman" w:hAnsi="Times New Roman" w:cs="Times New Roman"/>
                <w:b/>
              </w:rPr>
            </w:pPr>
            <w:r>
              <w:rPr>
                <w:rFonts w:ascii="Times New Roman" w:hAnsi="Times New Roman" w:cs="Times New Roman"/>
                <w:b/>
              </w:rPr>
              <w:t>40</w:t>
            </w:r>
          </w:p>
        </w:tc>
        <w:tc>
          <w:tcPr>
            <w:tcW w:w="353" w:type="pct"/>
            <w:shd w:val="clear" w:color="auto" w:fill="D9D9D9" w:themeFill="background1" w:themeFillShade="D9"/>
          </w:tcPr>
          <w:p w:rsidR="00214183" w:rsidRPr="00B155DB" w:rsidRDefault="002C02DD" w:rsidP="00116AF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64</w:t>
            </w:r>
          </w:p>
        </w:tc>
        <w:tc>
          <w:tcPr>
            <w:tcW w:w="283" w:type="pct"/>
          </w:tcPr>
          <w:p w:rsidR="00214183" w:rsidRPr="00B155DB" w:rsidRDefault="002C02DD" w:rsidP="00116AF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282" w:type="pct"/>
          </w:tcPr>
          <w:p w:rsidR="00214183" w:rsidRPr="00B155DB" w:rsidRDefault="00214183" w:rsidP="00116AF0">
            <w:pPr>
              <w:spacing w:after="0" w:line="240" w:lineRule="auto"/>
              <w:jc w:val="center"/>
              <w:rPr>
                <w:rFonts w:ascii="Times New Roman" w:eastAsia="Times New Roman" w:hAnsi="Times New Roman" w:cs="Times New Roman"/>
                <w:lang w:eastAsia="ru-RU"/>
              </w:rPr>
            </w:pPr>
            <w:r w:rsidRPr="00B155DB">
              <w:rPr>
                <w:rFonts w:ascii="Times New Roman" w:eastAsia="Times New Roman" w:hAnsi="Times New Roman" w:cs="Times New Roman"/>
                <w:lang w:eastAsia="ru-RU"/>
              </w:rPr>
              <w:t>-</w:t>
            </w:r>
          </w:p>
        </w:tc>
        <w:tc>
          <w:tcPr>
            <w:tcW w:w="211" w:type="pct"/>
          </w:tcPr>
          <w:p w:rsidR="00214183" w:rsidRPr="00B155DB" w:rsidRDefault="002C02DD" w:rsidP="00116AF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82"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lang w:eastAsia="ru-RU"/>
              </w:rPr>
            </w:pPr>
          </w:p>
        </w:tc>
        <w:tc>
          <w:tcPr>
            <w:tcW w:w="269"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lang w:eastAsia="ru-RU"/>
              </w:rPr>
            </w:pPr>
          </w:p>
        </w:tc>
      </w:tr>
      <w:tr w:rsidR="00214183" w:rsidRPr="00B155DB" w:rsidTr="00116AF0">
        <w:trPr>
          <w:trHeight w:val="217"/>
        </w:trPr>
        <w:tc>
          <w:tcPr>
            <w:tcW w:w="550" w:type="pct"/>
            <w:vMerge/>
          </w:tcPr>
          <w:p w:rsidR="00214183" w:rsidRPr="00B155DB" w:rsidRDefault="00214183" w:rsidP="00116AF0">
            <w:pPr>
              <w:spacing w:after="0" w:line="240" w:lineRule="auto"/>
              <w:rPr>
                <w:rFonts w:ascii="Times New Roman" w:hAnsi="Times New Roman" w:cs="Times New Roman"/>
              </w:rPr>
            </w:pPr>
          </w:p>
        </w:tc>
        <w:tc>
          <w:tcPr>
            <w:tcW w:w="1926" w:type="pct"/>
          </w:tcPr>
          <w:p w:rsidR="00214183" w:rsidRPr="00B155DB" w:rsidRDefault="00214183" w:rsidP="00116AF0">
            <w:pPr>
              <w:spacing w:after="0" w:line="240" w:lineRule="auto"/>
              <w:rPr>
                <w:rFonts w:ascii="Times New Roman" w:hAnsi="Times New Roman" w:cs="Times New Roman"/>
              </w:rPr>
            </w:pPr>
            <w:r w:rsidRPr="00B155DB">
              <w:rPr>
                <w:rFonts w:ascii="Times New Roman" w:hAnsi="Times New Roman" w:cs="Times New Roman"/>
              </w:rPr>
              <w:t>Раздел 3. Сопровождение процесса разработки иммерсивных решений</w:t>
            </w:r>
          </w:p>
        </w:tc>
        <w:tc>
          <w:tcPr>
            <w:tcW w:w="420" w:type="pct"/>
          </w:tcPr>
          <w:p w:rsidR="00214183" w:rsidRPr="00B155DB" w:rsidRDefault="002C02DD" w:rsidP="00116AF0">
            <w:pPr>
              <w:spacing w:after="0" w:line="240" w:lineRule="auto"/>
              <w:jc w:val="center"/>
              <w:rPr>
                <w:rFonts w:ascii="Times New Roman" w:hAnsi="Times New Roman" w:cs="Times New Roman"/>
                <w:b/>
                <w:bCs/>
              </w:rPr>
            </w:pPr>
            <w:r>
              <w:rPr>
                <w:rFonts w:ascii="Times New Roman" w:hAnsi="Times New Roman" w:cs="Times New Roman"/>
                <w:b/>
                <w:bCs/>
              </w:rPr>
              <w:t>78</w:t>
            </w:r>
          </w:p>
        </w:tc>
        <w:tc>
          <w:tcPr>
            <w:tcW w:w="424" w:type="pct"/>
          </w:tcPr>
          <w:p w:rsidR="00214183" w:rsidRPr="00B155DB" w:rsidRDefault="002C02DD" w:rsidP="00116AF0">
            <w:pPr>
              <w:spacing w:after="0" w:line="240" w:lineRule="auto"/>
              <w:jc w:val="center"/>
              <w:rPr>
                <w:rFonts w:ascii="Times New Roman" w:hAnsi="Times New Roman" w:cs="Times New Roman"/>
                <w:b/>
              </w:rPr>
            </w:pPr>
            <w:r>
              <w:rPr>
                <w:rFonts w:ascii="Times New Roman" w:hAnsi="Times New Roman" w:cs="Times New Roman"/>
                <w:b/>
              </w:rPr>
              <w:t>40</w:t>
            </w:r>
          </w:p>
        </w:tc>
        <w:tc>
          <w:tcPr>
            <w:tcW w:w="353" w:type="pct"/>
            <w:shd w:val="clear" w:color="auto" w:fill="D9D9D9" w:themeFill="background1" w:themeFillShade="D9"/>
          </w:tcPr>
          <w:p w:rsidR="00214183" w:rsidRPr="00B155DB" w:rsidRDefault="002C02DD" w:rsidP="00116AF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64</w:t>
            </w:r>
          </w:p>
        </w:tc>
        <w:tc>
          <w:tcPr>
            <w:tcW w:w="283" w:type="pct"/>
          </w:tcPr>
          <w:p w:rsidR="00214183" w:rsidRPr="00B155DB" w:rsidRDefault="002C02DD" w:rsidP="00116AF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282" w:type="pct"/>
          </w:tcPr>
          <w:p w:rsidR="00214183" w:rsidRPr="00B155DB" w:rsidRDefault="00214183" w:rsidP="00116AF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1" w:type="pct"/>
          </w:tcPr>
          <w:p w:rsidR="00214183" w:rsidRPr="00B155DB" w:rsidRDefault="002C02DD" w:rsidP="00116AF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82"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lang w:eastAsia="ru-RU"/>
              </w:rPr>
            </w:pPr>
          </w:p>
        </w:tc>
        <w:tc>
          <w:tcPr>
            <w:tcW w:w="269"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lang w:eastAsia="ru-RU"/>
              </w:rPr>
            </w:pPr>
          </w:p>
        </w:tc>
      </w:tr>
      <w:tr w:rsidR="00214183" w:rsidRPr="00B155DB" w:rsidTr="00116AF0">
        <w:trPr>
          <w:trHeight w:val="217"/>
        </w:trPr>
        <w:tc>
          <w:tcPr>
            <w:tcW w:w="550" w:type="pct"/>
          </w:tcPr>
          <w:p w:rsidR="00214183" w:rsidRPr="00B155DB" w:rsidRDefault="00214183" w:rsidP="00116AF0">
            <w:pPr>
              <w:spacing w:after="0" w:line="240" w:lineRule="auto"/>
              <w:rPr>
                <w:rFonts w:ascii="Times New Roman" w:hAnsi="Times New Roman" w:cs="Times New Roman"/>
              </w:rPr>
            </w:pPr>
          </w:p>
        </w:tc>
        <w:tc>
          <w:tcPr>
            <w:tcW w:w="1926" w:type="pct"/>
          </w:tcPr>
          <w:p w:rsidR="00214183" w:rsidRPr="00B155DB" w:rsidRDefault="00214183" w:rsidP="00116AF0">
            <w:pPr>
              <w:spacing w:after="0" w:line="240" w:lineRule="auto"/>
              <w:rPr>
                <w:rFonts w:ascii="Times New Roman" w:hAnsi="Times New Roman" w:cs="Times New Roman"/>
              </w:rPr>
            </w:pPr>
            <w:r w:rsidRPr="00B155DB">
              <w:rPr>
                <w:rFonts w:ascii="Times New Roman" w:hAnsi="Times New Roman" w:cs="Times New Roman"/>
              </w:rPr>
              <w:t>Учебная практика</w:t>
            </w:r>
          </w:p>
        </w:tc>
        <w:tc>
          <w:tcPr>
            <w:tcW w:w="420" w:type="pct"/>
          </w:tcPr>
          <w:p w:rsidR="00214183" w:rsidRPr="00B155DB" w:rsidRDefault="00214183" w:rsidP="00116AF0">
            <w:pPr>
              <w:spacing w:after="0" w:line="240" w:lineRule="auto"/>
              <w:jc w:val="center"/>
              <w:rPr>
                <w:rFonts w:ascii="Times New Roman" w:hAnsi="Times New Roman" w:cs="Times New Roman"/>
                <w:b/>
                <w:bCs/>
              </w:rPr>
            </w:pPr>
            <w:r w:rsidRPr="00B155DB">
              <w:rPr>
                <w:rFonts w:ascii="Times New Roman" w:hAnsi="Times New Roman" w:cs="Times New Roman"/>
                <w:b/>
                <w:bCs/>
              </w:rPr>
              <w:t>72</w:t>
            </w:r>
          </w:p>
        </w:tc>
        <w:tc>
          <w:tcPr>
            <w:tcW w:w="424" w:type="pct"/>
          </w:tcPr>
          <w:p w:rsidR="00214183" w:rsidRPr="00B155DB" w:rsidRDefault="00214183" w:rsidP="00116AF0">
            <w:pPr>
              <w:spacing w:after="0" w:line="240" w:lineRule="auto"/>
              <w:jc w:val="center"/>
              <w:rPr>
                <w:rFonts w:ascii="Times New Roman" w:hAnsi="Times New Roman" w:cs="Times New Roman"/>
                <w:b/>
              </w:rPr>
            </w:pPr>
            <w:r w:rsidRPr="00B155DB">
              <w:rPr>
                <w:rFonts w:ascii="Times New Roman" w:hAnsi="Times New Roman" w:cs="Times New Roman"/>
                <w:b/>
              </w:rPr>
              <w:t>72</w:t>
            </w:r>
          </w:p>
        </w:tc>
        <w:tc>
          <w:tcPr>
            <w:tcW w:w="353"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83" w:type="pct"/>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82" w:type="pct"/>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11" w:type="pct"/>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82"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b/>
                <w:lang w:eastAsia="ru-RU"/>
              </w:rPr>
            </w:pPr>
            <w:r w:rsidRPr="00B155DB">
              <w:rPr>
                <w:rFonts w:ascii="Times New Roman" w:eastAsia="Times New Roman" w:hAnsi="Times New Roman" w:cs="Times New Roman"/>
                <w:b/>
                <w:lang w:eastAsia="ru-RU"/>
              </w:rPr>
              <w:t>72</w:t>
            </w:r>
          </w:p>
        </w:tc>
        <w:tc>
          <w:tcPr>
            <w:tcW w:w="269"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r>
      <w:tr w:rsidR="00214183" w:rsidRPr="00B155DB" w:rsidTr="00116AF0">
        <w:trPr>
          <w:trHeight w:val="217"/>
        </w:trPr>
        <w:tc>
          <w:tcPr>
            <w:tcW w:w="550" w:type="pct"/>
          </w:tcPr>
          <w:p w:rsidR="00214183" w:rsidRPr="00B155DB" w:rsidRDefault="00214183" w:rsidP="00116AF0">
            <w:pPr>
              <w:spacing w:after="0" w:line="240" w:lineRule="auto"/>
              <w:rPr>
                <w:rFonts w:ascii="Times New Roman" w:hAnsi="Times New Roman" w:cs="Times New Roman"/>
              </w:rPr>
            </w:pPr>
          </w:p>
        </w:tc>
        <w:tc>
          <w:tcPr>
            <w:tcW w:w="1926" w:type="pct"/>
          </w:tcPr>
          <w:p w:rsidR="00214183" w:rsidRPr="00B155DB" w:rsidRDefault="00214183" w:rsidP="00116AF0">
            <w:pPr>
              <w:spacing w:after="0" w:line="240" w:lineRule="auto"/>
              <w:rPr>
                <w:rFonts w:ascii="Times New Roman" w:hAnsi="Times New Roman" w:cs="Times New Roman"/>
              </w:rPr>
            </w:pPr>
            <w:r w:rsidRPr="00B155DB">
              <w:rPr>
                <w:rFonts w:ascii="Times New Roman" w:hAnsi="Times New Roman" w:cs="Times New Roman"/>
              </w:rPr>
              <w:t xml:space="preserve">Производственная практика </w:t>
            </w:r>
          </w:p>
        </w:tc>
        <w:tc>
          <w:tcPr>
            <w:tcW w:w="420" w:type="pct"/>
          </w:tcPr>
          <w:p w:rsidR="00214183" w:rsidRPr="00B155DB" w:rsidRDefault="00214183" w:rsidP="00116AF0">
            <w:pPr>
              <w:spacing w:after="0" w:line="240" w:lineRule="auto"/>
              <w:jc w:val="center"/>
              <w:rPr>
                <w:rFonts w:ascii="Times New Roman" w:hAnsi="Times New Roman" w:cs="Times New Roman"/>
                <w:b/>
                <w:bCs/>
              </w:rPr>
            </w:pPr>
            <w:r w:rsidRPr="00B155DB">
              <w:rPr>
                <w:rFonts w:ascii="Times New Roman" w:hAnsi="Times New Roman" w:cs="Times New Roman"/>
                <w:b/>
                <w:bCs/>
              </w:rPr>
              <w:t>72</w:t>
            </w:r>
          </w:p>
        </w:tc>
        <w:tc>
          <w:tcPr>
            <w:tcW w:w="424" w:type="pct"/>
          </w:tcPr>
          <w:p w:rsidR="00214183" w:rsidRPr="00B155DB" w:rsidRDefault="00214183" w:rsidP="00116AF0">
            <w:pPr>
              <w:spacing w:after="0" w:line="240" w:lineRule="auto"/>
              <w:jc w:val="center"/>
              <w:rPr>
                <w:rFonts w:ascii="Times New Roman" w:hAnsi="Times New Roman" w:cs="Times New Roman"/>
                <w:b/>
              </w:rPr>
            </w:pPr>
            <w:r w:rsidRPr="00B155DB">
              <w:rPr>
                <w:rFonts w:ascii="Times New Roman" w:hAnsi="Times New Roman" w:cs="Times New Roman"/>
                <w:b/>
              </w:rPr>
              <w:t>72</w:t>
            </w:r>
          </w:p>
        </w:tc>
        <w:tc>
          <w:tcPr>
            <w:tcW w:w="353"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83" w:type="pct"/>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82" w:type="pct"/>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11" w:type="pct"/>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82"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69"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b/>
                <w:lang w:eastAsia="ru-RU"/>
              </w:rPr>
            </w:pPr>
            <w:r w:rsidRPr="00B155DB">
              <w:rPr>
                <w:rFonts w:ascii="Times New Roman" w:eastAsia="Times New Roman" w:hAnsi="Times New Roman" w:cs="Times New Roman"/>
                <w:b/>
                <w:lang w:eastAsia="ru-RU"/>
              </w:rPr>
              <w:t>72</w:t>
            </w:r>
          </w:p>
        </w:tc>
      </w:tr>
      <w:tr w:rsidR="00214183" w:rsidRPr="00B155DB" w:rsidTr="00116AF0">
        <w:trPr>
          <w:trHeight w:val="217"/>
        </w:trPr>
        <w:tc>
          <w:tcPr>
            <w:tcW w:w="550" w:type="pct"/>
          </w:tcPr>
          <w:p w:rsidR="00214183" w:rsidRPr="00B155DB" w:rsidRDefault="00214183" w:rsidP="00116AF0">
            <w:pPr>
              <w:spacing w:after="0" w:line="240" w:lineRule="auto"/>
              <w:rPr>
                <w:rFonts w:ascii="Times New Roman" w:hAnsi="Times New Roman" w:cs="Times New Roman"/>
              </w:rPr>
            </w:pPr>
          </w:p>
        </w:tc>
        <w:tc>
          <w:tcPr>
            <w:tcW w:w="1926" w:type="pct"/>
          </w:tcPr>
          <w:p w:rsidR="00214183" w:rsidRPr="00B155DB" w:rsidRDefault="00214183" w:rsidP="00116AF0">
            <w:pPr>
              <w:spacing w:after="0" w:line="240" w:lineRule="auto"/>
              <w:rPr>
                <w:rFonts w:ascii="Times New Roman" w:hAnsi="Times New Roman" w:cs="Times New Roman"/>
              </w:rPr>
            </w:pPr>
            <w:r w:rsidRPr="00B155DB">
              <w:rPr>
                <w:rFonts w:ascii="Times New Roman" w:hAnsi="Times New Roman" w:cs="Times New Roman"/>
              </w:rPr>
              <w:t>Промежуточная аттестация</w:t>
            </w:r>
          </w:p>
        </w:tc>
        <w:tc>
          <w:tcPr>
            <w:tcW w:w="420" w:type="pct"/>
          </w:tcPr>
          <w:p w:rsidR="00214183" w:rsidRPr="00B155DB" w:rsidRDefault="002C02DD" w:rsidP="00116AF0">
            <w:pPr>
              <w:spacing w:after="0" w:line="240" w:lineRule="auto"/>
              <w:jc w:val="center"/>
              <w:rPr>
                <w:rFonts w:ascii="Times New Roman" w:hAnsi="Times New Roman" w:cs="Times New Roman"/>
                <w:b/>
                <w:bCs/>
              </w:rPr>
            </w:pPr>
            <w:r>
              <w:rPr>
                <w:rFonts w:ascii="Times New Roman" w:hAnsi="Times New Roman" w:cs="Times New Roman"/>
                <w:b/>
                <w:bCs/>
              </w:rPr>
              <w:t>36</w:t>
            </w:r>
          </w:p>
        </w:tc>
        <w:tc>
          <w:tcPr>
            <w:tcW w:w="424" w:type="pct"/>
          </w:tcPr>
          <w:p w:rsidR="00214183" w:rsidRPr="00B155DB" w:rsidRDefault="00214183" w:rsidP="00116AF0">
            <w:pPr>
              <w:spacing w:after="0" w:line="240" w:lineRule="auto"/>
              <w:jc w:val="center"/>
              <w:rPr>
                <w:rFonts w:ascii="Times New Roman" w:hAnsi="Times New Roman" w:cs="Times New Roman"/>
                <w:b/>
              </w:rPr>
            </w:pPr>
            <w:r w:rsidRPr="00B155DB">
              <w:rPr>
                <w:rFonts w:ascii="Times New Roman" w:hAnsi="Times New Roman" w:cs="Times New Roman"/>
                <w:b/>
              </w:rPr>
              <w:t>-</w:t>
            </w:r>
          </w:p>
        </w:tc>
        <w:tc>
          <w:tcPr>
            <w:tcW w:w="353"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83" w:type="pct"/>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82" w:type="pct"/>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11" w:type="pct"/>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82"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c>
          <w:tcPr>
            <w:tcW w:w="269"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b/>
                <w:lang w:eastAsia="ru-RU"/>
              </w:rPr>
            </w:pPr>
          </w:p>
        </w:tc>
      </w:tr>
      <w:tr w:rsidR="00214183" w:rsidRPr="00B155DB" w:rsidTr="00116AF0">
        <w:trPr>
          <w:trHeight w:val="217"/>
        </w:trPr>
        <w:tc>
          <w:tcPr>
            <w:tcW w:w="550" w:type="pct"/>
          </w:tcPr>
          <w:p w:rsidR="00214183" w:rsidRPr="00B155DB" w:rsidRDefault="00214183" w:rsidP="00116AF0">
            <w:pPr>
              <w:spacing w:after="0" w:line="240" w:lineRule="auto"/>
              <w:rPr>
                <w:rFonts w:ascii="Times New Roman" w:hAnsi="Times New Roman" w:cs="Times New Roman"/>
              </w:rPr>
            </w:pPr>
          </w:p>
        </w:tc>
        <w:tc>
          <w:tcPr>
            <w:tcW w:w="1926" w:type="pct"/>
          </w:tcPr>
          <w:p w:rsidR="00214183" w:rsidRPr="00B155DB" w:rsidRDefault="00214183" w:rsidP="00116AF0">
            <w:pPr>
              <w:spacing w:after="0" w:line="240" w:lineRule="auto"/>
              <w:rPr>
                <w:rFonts w:ascii="Times New Roman" w:hAnsi="Times New Roman" w:cs="Times New Roman"/>
              </w:rPr>
            </w:pPr>
            <w:r w:rsidRPr="00B155DB">
              <w:rPr>
                <w:rFonts w:ascii="Times New Roman" w:hAnsi="Times New Roman" w:cs="Times New Roman"/>
                <w:b/>
                <w:i/>
              </w:rPr>
              <w:t>Всего:</w:t>
            </w:r>
          </w:p>
        </w:tc>
        <w:tc>
          <w:tcPr>
            <w:tcW w:w="420" w:type="pct"/>
          </w:tcPr>
          <w:p w:rsidR="00214183" w:rsidRPr="00B155DB" w:rsidRDefault="002C02DD" w:rsidP="00116AF0">
            <w:pPr>
              <w:spacing w:after="0" w:line="240" w:lineRule="auto"/>
              <w:jc w:val="center"/>
              <w:rPr>
                <w:rFonts w:ascii="Times New Roman" w:hAnsi="Times New Roman" w:cs="Times New Roman"/>
                <w:b/>
                <w:bCs/>
              </w:rPr>
            </w:pPr>
            <w:r>
              <w:rPr>
                <w:rFonts w:ascii="Times New Roman" w:hAnsi="Times New Roman" w:cs="Times New Roman"/>
                <w:b/>
                <w:bCs/>
              </w:rPr>
              <w:t>492</w:t>
            </w:r>
          </w:p>
        </w:tc>
        <w:tc>
          <w:tcPr>
            <w:tcW w:w="424" w:type="pct"/>
          </w:tcPr>
          <w:p w:rsidR="00214183" w:rsidRPr="00B155DB" w:rsidRDefault="002C02DD" w:rsidP="00116AF0">
            <w:pPr>
              <w:spacing w:after="0" w:line="240" w:lineRule="auto"/>
              <w:jc w:val="center"/>
              <w:rPr>
                <w:rFonts w:ascii="Times New Roman" w:hAnsi="Times New Roman" w:cs="Times New Roman"/>
                <w:b/>
              </w:rPr>
            </w:pPr>
            <w:r>
              <w:rPr>
                <w:rFonts w:ascii="Times New Roman" w:hAnsi="Times New Roman" w:cs="Times New Roman"/>
                <w:b/>
              </w:rPr>
              <w:t>292</w:t>
            </w:r>
          </w:p>
        </w:tc>
        <w:tc>
          <w:tcPr>
            <w:tcW w:w="353" w:type="pct"/>
            <w:shd w:val="clear" w:color="auto" w:fill="D9D9D9" w:themeFill="background1" w:themeFillShade="D9"/>
          </w:tcPr>
          <w:p w:rsidR="00214183" w:rsidRPr="00B155DB" w:rsidRDefault="002C02DD" w:rsidP="00116AF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282</w:t>
            </w:r>
          </w:p>
        </w:tc>
        <w:tc>
          <w:tcPr>
            <w:tcW w:w="283" w:type="pct"/>
          </w:tcPr>
          <w:p w:rsidR="00214183" w:rsidRPr="00B155DB" w:rsidRDefault="002C02DD" w:rsidP="00116AF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86</w:t>
            </w:r>
          </w:p>
        </w:tc>
        <w:tc>
          <w:tcPr>
            <w:tcW w:w="282" w:type="pct"/>
          </w:tcPr>
          <w:p w:rsidR="00214183" w:rsidRPr="00B155DB" w:rsidRDefault="00214183" w:rsidP="00116AF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30</w:t>
            </w:r>
          </w:p>
        </w:tc>
        <w:tc>
          <w:tcPr>
            <w:tcW w:w="211" w:type="pct"/>
          </w:tcPr>
          <w:p w:rsidR="00214183" w:rsidRPr="00B155DB" w:rsidRDefault="002C02DD" w:rsidP="00116AF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30</w:t>
            </w:r>
          </w:p>
        </w:tc>
        <w:tc>
          <w:tcPr>
            <w:tcW w:w="282"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69" w:type="pct"/>
            <w:shd w:val="clear" w:color="auto" w:fill="D9D9D9" w:themeFill="background1" w:themeFillShade="D9"/>
          </w:tcPr>
          <w:p w:rsidR="00214183" w:rsidRPr="00B155DB" w:rsidRDefault="00214183" w:rsidP="00116AF0">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79445C" w:rsidRDefault="0079445C">
      <w:pPr>
        <w:pStyle w:val="25"/>
        <w:keepNext/>
        <w:keepLines/>
        <w:shd w:val="clear" w:color="auto" w:fill="auto"/>
        <w:tabs>
          <w:tab w:val="left" w:pos="560"/>
        </w:tabs>
        <w:spacing w:after="0" w:line="240" w:lineRule="auto"/>
        <w:sectPr w:rsidR="0079445C">
          <w:pgSz w:w="11906" w:h="16838"/>
          <w:pgMar w:top="568" w:right="709" w:bottom="851" w:left="851" w:header="709" w:footer="709" w:gutter="0"/>
          <w:cols w:space="708"/>
        </w:sectPr>
      </w:pPr>
    </w:p>
    <w:p w:rsidR="002E22BA" w:rsidRDefault="00B15639">
      <w:pPr>
        <w:pStyle w:val="afe"/>
        <w:shd w:val="clear" w:color="auto" w:fill="auto"/>
        <w:rPr>
          <w:b/>
          <w:bCs/>
          <w:i/>
          <w:iCs/>
          <w:sz w:val="24"/>
          <w:szCs w:val="24"/>
        </w:rPr>
      </w:pPr>
      <w:r>
        <w:rPr>
          <w:b/>
          <w:bCs/>
          <w:i/>
          <w:iCs/>
          <w:sz w:val="24"/>
          <w:szCs w:val="24"/>
        </w:rPr>
        <w:lastRenderedPageBreak/>
        <w:t>2.2. Тематический план и содержание профессионального модуля (ПМ)</w:t>
      </w:r>
    </w:p>
    <w:p w:rsidR="0079445C" w:rsidRDefault="0079445C">
      <w:pPr>
        <w:pStyle w:val="afe"/>
        <w:shd w:val="clear" w:color="auto" w:fill="auto"/>
        <w:rPr>
          <w:b/>
          <w:bCs/>
          <w:i/>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11319"/>
        <w:gridCol w:w="1806"/>
      </w:tblGrid>
      <w:tr w:rsidR="00D94438" w:rsidRPr="00B100C6" w:rsidTr="004E1050">
        <w:trPr>
          <w:trHeight w:val="577"/>
        </w:trPr>
        <w:tc>
          <w:tcPr>
            <w:tcW w:w="741" w:type="pct"/>
            <w:vAlign w:val="center"/>
          </w:tcPr>
          <w:p w:rsidR="00D94438" w:rsidRPr="00B100C6" w:rsidRDefault="00D94438" w:rsidP="00D94438">
            <w:pPr>
              <w:spacing w:after="0" w:line="240" w:lineRule="auto"/>
              <w:jc w:val="center"/>
              <w:rPr>
                <w:rFonts w:ascii="Times New Roman" w:hAnsi="Times New Roman" w:cs="Times New Roman"/>
                <w:b/>
              </w:rPr>
            </w:pPr>
            <w:r w:rsidRPr="00B100C6">
              <w:rPr>
                <w:rFonts w:ascii="Times New Roman" w:eastAsia="Times New Roman" w:hAnsi="Times New Roman" w:cs="Times New Roman"/>
                <w:b/>
                <w:bCs/>
                <w:lang w:eastAsia="ru-RU"/>
              </w:rPr>
              <w:t>Наименование разделов и тем</w:t>
            </w:r>
          </w:p>
        </w:tc>
        <w:tc>
          <w:tcPr>
            <w:tcW w:w="3673" w:type="pct"/>
            <w:vAlign w:val="center"/>
          </w:tcPr>
          <w:p w:rsidR="00D94438" w:rsidRDefault="00D94438" w:rsidP="00D94438">
            <w:pPr>
              <w:suppressAutoHyphens/>
              <w:spacing w:after="0" w:line="240" w:lineRule="auto"/>
              <w:jc w:val="center"/>
              <w:rPr>
                <w:rFonts w:ascii="Times New Roman" w:eastAsia="Times New Roman" w:hAnsi="Times New Roman" w:cs="Times New Roman"/>
                <w:b/>
                <w:bCs/>
                <w:lang w:eastAsia="ru-RU"/>
              </w:rPr>
            </w:pPr>
            <w:r w:rsidRPr="00B100C6">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p>
          <w:p w:rsidR="00D94438" w:rsidRPr="00B100C6" w:rsidRDefault="00D94438" w:rsidP="00D94438">
            <w:pPr>
              <w:suppressAutoHyphens/>
              <w:spacing w:after="0" w:line="240" w:lineRule="auto"/>
              <w:jc w:val="center"/>
              <w:rPr>
                <w:rFonts w:ascii="Times New Roman" w:hAnsi="Times New Roman" w:cs="Times New Roman"/>
                <w:b/>
              </w:rPr>
            </w:pPr>
            <w:r w:rsidRPr="00B100C6">
              <w:rPr>
                <w:rFonts w:ascii="Times New Roman" w:eastAsia="Times New Roman" w:hAnsi="Times New Roman" w:cs="Times New Roman"/>
                <w:i/>
                <w:iCs/>
                <w:lang w:eastAsia="ru-RU"/>
              </w:rPr>
              <w:t>курсовой проект (работа)</w:t>
            </w:r>
          </w:p>
        </w:tc>
        <w:tc>
          <w:tcPr>
            <w:tcW w:w="586" w:type="pct"/>
          </w:tcPr>
          <w:p w:rsidR="00D94438" w:rsidRPr="00B100C6" w:rsidRDefault="00D94438" w:rsidP="00D94438">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r>
      <w:tr w:rsidR="00D94438" w:rsidRPr="00B100C6" w:rsidTr="004E1050">
        <w:tc>
          <w:tcPr>
            <w:tcW w:w="4414" w:type="pct"/>
            <w:gridSpan w:val="2"/>
          </w:tcPr>
          <w:p w:rsidR="00D94438" w:rsidRPr="00B100C6" w:rsidRDefault="00D94438" w:rsidP="00116AF0">
            <w:pPr>
              <w:spacing w:after="0" w:line="240" w:lineRule="auto"/>
              <w:rPr>
                <w:rFonts w:ascii="Times New Roman" w:hAnsi="Times New Roman" w:cs="Times New Roman"/>
                <w:b/>
                <w:bCs/>
                <w:i/>
              </w:rPr>
            </w:pPr>
            <w:r w:rsidRPr="00B100C6">
              <w:rPr>
                <w:rFonts w:ascii="Times New Roman" w:hAnsi="Times New Roman" w:cs="Times New Roman"/>
                <w:b/>
                <w:bCs/>
              </w:rPr>
              <w:t xml:space="preserve">Раздел 1. Разработка иммерсивных решений </w:t>
            </w:r>
          </w:p>
        </w:tc>
        <w:tc>
          <w:tcPr>
            <w:tcW w:w="586" w:type="pct"/>
          </w:tcPr>
          <w:p w:rsidR="00D94438" w:rsidRPr="00B100C6" w:rsidRDefault="00116AF0" w:rsidP="00D94438">
            <w:pPr>
              <w:spacing w:after="0" w:line="240" w:lineRule="auto"/>
              <w:rPr>
                <w:rFonts w:ascii="Times New Roman" w:hAnsi="Times New Roman" w:cs="Times New Roman"/>
                <w:b/>
                <w:bCs/>
              </w:rPr>
            </w:pPr>
            <w:r>
              <w:rPr>
                <w:rFonts w:ascii="Times New Roman" w:hAnsi="Times New Roman" w:cs="Times New Roman"/>
                <w:b/>
                <w:bCs/>
              </w:rPr>
              <w:t>154</w:t>
            </w:r>
          </w:p>
        </w:tc>
      </w:tr>
      <w:tr w:rsidR="00D94438" w:rsidRPr="00B100C6" w:rsidTr="004E1050">
        <w:trPr>
          <w:trHeight w:val="284"/>
        </w:trPr>
        <w:tc>
          <w:tcPr>
            <w:tcW w:w="4414" w:type="pct"/>
            <w:gridSpan w:val="2"/>
          </w:tcPr>
          <w:p w:rsidR="00D94438" w:rsidRPr="00B100C6" w:rsidRDefault="00D94438" w:rsidP="00D94438">
            <w:pPr>
              <w:spacing w:after="0" w:line="240" w:lineRule="auto"/>
              <w:rPr>
                <w:rFonts w:ascii="Times New Roman" w:hAnsi="Times New Roman" w:cs="Times New Roman"/>
                <w:i/>
                <w:lang w:val="en-US"/>
              </w:rPr>
            </w:pPr>
            <w:r w:rsidRPr="00B100C6">
              <w:rPr>
                <w:rFonts w:ascii="Times New Roman" w:hAnsi="Times New Roman" w:cs="Times New Roman"/>
                <w:b/>
                <w:bCs/>
              </w:rPr>
              <w:t>МДК.</w:t>
            </w:r>
            <w:r w:rsidRPr="00B100C6">
              <w:rPr>
                <w:rFonts w:ascii="Times New Roman" w:hAnsi="Times New Roman" w:cs="Times New Roman"/>
                <w:b/>
                <w:bCs/>
                <w:lang w:val="en-US"/>
              </w:rPr>
              <w:t xml:space="preserve">05.01 </w:t>
            </w:r>
            <w:r w:rsidRPr="00B100C6">
              <w:rPr>
                <w:rFonts w:ascii="Times New Roman" w:hAnsi="Times New Roman" w:cs="Times New Roman"/>
                <w:b/>
                <w:bCs/>
              </w:rPr>
              <w:t>Разработка иммерсивных решений</w:t>
            </w:r>
          </w:p>
        </w:tc>
        <w:tc>
          <w:tcPr>
            <w:tcW w:w="586" w:type="pct"/>
          </w:tcPr>
          <w:p w:rsidR="00D94438" w:rsidRPr="00B100C6" w:rsidRDefault="00D94438" w:rsidP="00D94438">
            <w:pPr>
              <w:spacing w:after="0" w:line="240" w:lineRule="auto"/>
              <w:rPr>
                <w:rFonts w:ascii="Times New Roman" w:hAnsi="Times New Roman" w:cs="Times New Roman"/>
                <w:b/>
                <w:bCs/>
              </w:rPr>
            </w:pPr>
          </w:p>
        </w:tc>
      </w:tr>
      <w:tr w:rsidR="00D94438" w:rsidRPr="00B100C6" w:rsidTr="004E1050">
        <w:tc>
          <w:tcPr>
            <w:tcW w:w="741" w:type="pct"/>
            <w:vMerge w:val="restart"/>
          </w:tcPr>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 xml:space="preserve">Тема 1.1. </w:t>
            </w:r>
          </w:p>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 xml:space="preserve">Введение в иммерсивные технологии </w:t>
            </w:r>
          </w:p>
        </w:tc>
        <w:tc>
          <w:tcPr>
            <w:tcW w:w="3673" w:type="pct"/>
            <w:vAlign w:val="center"/>
          </w:tcPr>
          <w:p w:rsidR="00D94438" w:rsidRPr="00B100C6" w:rsidRDefault="00D94438" w:rsidP="00D94438">
            <w:pPr>
              <w:spacing w:after="0" w:line="240" w:lineRule="auto"/>
              <w:jc w:val="both"/>
              <w:rPr>
                <w:rFonts w:ascii="Times New Roman" w:hAnsi="Times New Roman" w:cs="Times New Roman"/>
                <w:b/>
              </w:rPr>
            </w:pPr>
            <w:r w:rsidRPr="00B100C6">
              <w:rPr>
                <w:rFonts w:ascii="Times New Roman" w:hAnsi="Times New Roman" w:cs="Times New Roman"/>
                <w:b/>
                <w:bCs/>
              </w:rPr>
              <w:t xml:space="preserve">Содержание </w:t>
            </w:r>
          </w:p>
        </w:tc>
        <w:tc>
          <w:tcPr>
            <w:tcW w:w="586" w:type="pct"/>
          </w:tcPr>
          <w:p w:rsidR="00D94438" w:rsidRPr="00B100C6" w:rsidRDefault="00D94438" w:rsidP="00D94438">
            <w:pPr>
              <w:spacing w:after="0" w:line="240" w:lineRule="auto"/>
              <w:jc w:val="both"/>
              <w:rPr>
                <w:rFonts w:ascii="Times New Roman" w:hAnsi="Times New Roman" w:cs="Times New Roman"/>
                <w:b/>
                <w:bCs/>
              </w:rPr>
            </w:pPr>
          </w:p>
        </w:tc>
      </w:tr>
      <w:tr w:rsidR="00D94438" w:rsidRPr="00B100C6" w:rsidTr="004E1050">
        <w:trPr>
          <w:trHeight w:val="541"/>
        </w:trPr>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center"/>
          </w:tcPr>
          <w:p w:rsidR="00D94438" w:rsidRDefault="00D94438" w:rsidP="00D94438">
            <w:pPr>
              <w:suppressAutoHyphens/>
              <w:spacing w:after="0" w:line="240" w:lineRule="auto"/>
              <w:ind w:left="-16"/>
              <w:rPr>
                <w:rFonts w:ascii="Times New Roman" w:hAnsi="Times New Roman" w:cs="Times New Roman"/>
                <w:bCs/>
              </w:rPr>
            </w:pPr>
            <w:r w:rsidRPr="00B100C6">
              <w:rPr>
                <w:rFonts w:ascii="Times New Roman" w:hAnsi="Times New Roman" w:cs="Times New Roman"/>
                <w:bCs/>
              </w:rPr>
              <w:t>Обзор современных иммерсивных техн</w:t>
            </w:r>
            <w:r>
              <w:rPr>
                <w:rFonts w:ascii="Times New Roman" w:hAnsi="Times New Roman" w:cs="Times New Roman"/>
                <w:bCs/>
              </w:rPr>
              <w:t xml:space="preserve">ологий: виртуальная реальность, </w:t>
            </w:r>
            <w:r w:rsidRPr="00B100C6">
              <w:rPr>
                <w:rFonts w:ascii="Times New Roman" w:hAnsi="Times New Roman" w:cs="Times New Roman"/>
                <w:bCs/>
              </w:rPr>
              <w:t>дополненная реальность, смешанная реальность.</w:t>
            </w:r>
          </w:p>
          <w:p w:rsidR="00D94438" w:rsidRPr="00B100C6" w:rsidRDefault="00D94438" w:rsidP="00D94438">
            <w:pPr>
              <w:suppressAutoHyphens/>
              <w:spacing w:after="0" w:line="240" w:lineRule="auto"/>
              <w:ind w:left="-16"/>
              <w:rPr>
                <w:rFonts w:ascii="Times New Roman" w:hAnsi="Times New Roman" w:cs="Times New Roman"/>
                <w:bCs/>
              </w:rPr>
            </w:pPr>
            <w:r w:rsidRPr="00B100C6">
              <w:rPr>
                <w:rFonts w:ascii="Times New Roman" w:hAnsi="Times New Roman" w:cs="Times New Roman"/>
                <w:bCs/>
              </w:rPr>
              <w:t>Применение иммерсивных технологий в различных отраслях.</w:t>
            </w:r>
          </w:p>
          <w:p w:rsidR="00D94438" w:rsidRPr="00B100C6" w:rsidRDefault="00D94438" w:rsidP="00D94438">
            <w:pPr>
              <w:suppressAutoHyphens/>
              <w:spacing w:after="0" w:line="240" w:lineRule="auto"/>
              <w:ind w:left="-16"/>
              <w:rPr>
                <w:rFonts w:ascii="Times New Roman" w:hAnsi="Times New Roman" w:cs="Times New Roman"/>
                <w:bCs/>
              </w:rPr>
            </w:pPr>
            <w:r w:rsidRPr="00B100C6">
              <w:rPr>
                <w:rFonts w:ascii="Times New Roman" w:hAnsi="Times New Roman" w:cs="Times New Roman"/>
                <w:bCs/>
              </w:rPr>
              <w:t>Аппаратные и программные компоненты.</w:t>
            </w:r>
          </w:p>
          <w:p w:rsidR="00D94438" w:rsidRPr="00B100C6" w:rsidRDefault="00D94438" w:rsidP="00D94438">
            <w:pPr>
              <w:suppressAutoHyphens/>
              <w:spacing w:after="0" w:line="240" w:lineRule="auto"/>
              <w:ind w:left="-16"/>
              <w:rPr>
                <w:rFonts w:ascii="Times New Roman" w:hAnsi="Times New Roman" w:cs="Times New Roman"/>
                <w:bCs/>
              </w:rPr>
            </w:pPr>
            <w:r w:rsidRPr="00B100C6">
              <w:rPr>
                <w:rFonts w:ascii="Times New Roman" w:hAnsi="Times New Roman" w:cs="Times New Roman"/>
                <w:bCs/>
              </w:rPr>
              <w:t>Основы программирования для иммерсивных устройств.</w:t>
            </w:r>
          </w:p>
        </w:tc>
        <w:tc>
          <w:tcPr>
            <w:tcW w:w="586" w:type="pct"/>
          </w:tcPr>
          <w:p w:rsidR="00D94438" w:rsidRPr="00B100C6" w:rsidRDefault="00D94438" w:rsidP="00D94438">
            <w:pPr>
              <w:suppressAutoHyphens/>
              <w:spacing w:after="0" w:line="240" w:lineRule="auto"/>
              <w:ind w:left="-16"/>
              <w:rPr>
                <w:rFonts w:ascii="Times New Roman" w:hAnsi="Times New Roman" w:cs="Times New Roman"/>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uppressAutoHyphens/>
              <w:spacing w:after="0" w:line="240" w:lineRule="auto"/>
              <w:ind w:left="80" w:hanging="80"/>
              <w:rPr>
                <w:rFonts w:ascii="Times New Roman" w:hAnsi="Times New Roman" w:cs="Times New Roman"/>
                <w:bCs/>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86" w:type="pct"/>
          </w:tcPr>
          <w:p w:rsidR="00D94438" w:rsidRPr="00C63897" w:rsidRDefault="00D94438" w:rsidP="00D94438">
            <w:pPr>
              <w:suppressAutoHyphens/>
              <w:spacing w:after="0" w:line="240" w:lineRule="auto"/>
              <w:ind w:left="80" w:hanging="80"/>
              <w:rPr>
                <w:rFonts w:ascii="Times New Roman" w:eastAsia="Times New Roman" w:hAnsi="Times New Roman" w:cs="Times New Roman"/>
                <w:b/>
                <w:bCs/>
                <w:lang w:eastAsia="ru-RU"/>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ind w:left="80" w:hanging="80"/>
              <w:rPr>
                <w:rFonts w:ascii="Times New Roman" w:hAnsi="Times New Roman" w:cs="Times New Roman"/>
                <w:bCs/>
              </w:rPr>
            </w:pPr>
            <w:r w:rsidRPr="00B100C6">
              <w:rPr>
                <w:rFonts w:ascii="Times New Roman" w:hAnsi="Times New Roman" w:cs="Times New Roman"/>
                <w:bCs/>
                <w:iCs/>
              </w:rPr>
              <w:t>1. Разработка концепции иммерсивного образовательного приложения</w:t>
            </w:r>
          </w:p>
        </w:tc>
        <w:tc>
          <w:tcPr>
            <w:tcW w:w="586" w:type="pct"/>
          </w:tcPr>
          <w:p w:rsidR="00D94438" w:rsidRPr="00B100C6" w:rsidRDefault="00D94438" w:rsidP="00D94438">
            <w:pPr>
              <w:spacing w:after="0" w:line="240" w:lineRule="auto"/>
              <w:ind w:left="80" w:hanging="80"/>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ind w:left="80" w:hanging="80"/>
              <w:rPr>
                <w:rFonts w:ascii="Times New Roman" w:hAnsi="Times New Roman" w:cs="Times New Roman"/>
                <w:bCs/>
              </w:rPr>
            </w:pPr>
            <w:r w:rsidRPr="00B100C6">
              <w:rPr>
                <w:rFonts w:ascii="Times New Roman" w:hAnsi="Times New Roman" w:cs="Times New Roman"/>
                <w:bCs/>
                <w:iCs/>
              </w:rPr>
              <w:t>2. Исследование воздействия иммерсивных технологий на восприятие</w:t>
            </w:r>
          </w:p>
        </w:tc>
        <w:tc>
          <w:tcPr>
            <w:tcW w:w="586" w:type="pct"/>
          </w:tcPr>
          <w:p w:rsidR="00D94438" w:rsidRPr="00B100C6" w:rsidRDefault="00D94438" w:rsidP="00D94438">
            <w:pPr>
              <w:spacing w:after="0" w:line="240" w:lineRule="auto"/>
              <w:ind w:left="80" w:hanging="80"/>
              <w:rPr>
                <w:rFonts w:ascii="Times New Roman" w:hAnsi="Times New Roman" w:cs="Times New Roman"/>
                <w:bCs/>
                <w:iCs/>
              </w:rPr>
            </w:pPr>
          </w:p>
        </w:tc>
      </w:tr>
      <w:tr w:rsidR="00D94438" w:rsidRPr="00B100C6" w:rsidTr="004E1050">
        <w:trPr>
          <w:trHeight w:val="108"/>
        </w:trPr>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uppressAutoHyphens/>
              <w:spacing w:after="0" w:line="240" w:lineRule="auto"/>
              <w:ind w:left="450" w:hanging="450"/>
              <w:jc w:val="both"/>
              <w:rPr>
                <w:rFonts w:ascii="Times New Roman" w:hAnsi="Times New Roman" w:cs="Times New Roman"/>
                <w:b/>
              </w:rPr>
            </w:pPr>
            <w:r w:rsidRPr="00B100C6">
              <w:rPr>
                <w:rFonts w:ascii="Times New Roman" w:hAnsi="Times New Roman" w:cs="Times New Roman"/>
                <w:bCs/>
                <w:iCs/>
              </w:rPr>
              <w:t>3. Исследование визуальных возможностей AR</w:t>
            </w:r>
          </w:p>
        </w:tc>
        <w:tc>
          <w:tcPr>
            <w:tcW w:w="586" w:type="pct"/>
          </w:tcPr>
          <w:p w:rsidR="00D94438" w:rsidRPr="00B100C6" w:rsidRDefault="00D94438" w:rsidP="00D94438">
            <w:pPr>
              <w:suppressAutoHyphens/>
              <w:spacing w:after="0" w:line="240" w:lineRule="auto"/>
              <w:ind w:left="450" w:hanging="450"/>
              <w:jc w:val="both"/>
              <w:rPr>
                <w:rFonts w:ascii="Times New Roman" w:hAnsi="Times New Roman" w:cs="Times New Roman"/>
                <w:bCs/>
                <w:iCs/>
              </w:rPr>
            </w:pPr>
          </w:p>
        </w:tc>
      </w:tr>
      <w:tr w:rsidR="00D94438" w:rsidRPr="00B100C6" w:rsidTr="004E1050">
        <w:trPr>
          <w:trHeight w:val="143"/>
        </w:trPr>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uppressAutoHyphens/>
              <w:spacing w:after="0" w:line="240" w:lineRule="auto"/>
              <w:ind w:left="33"/>
              <w:jc w:val="both"/>
              <w:rPr>
                <w:rFonts w:ascii="Times New Roman" w:hAnsi="Times New Roman" w:cs="Times New Roman"/>
                <w:b/>
              </w:rPr>
            </w:pPr>
            <w:r w:rsidRPr="00B100C6">
              <w:rPr>
                <w:rFonts w:ascii="Times New Roman" w:hAnsi="Times New Roman" w:cs="Times New Roman"/>
                <w:bCs/>
                <w:iCs/>
              </w:rPr>
              <w:t>4. Создание 360-градусного видео</w:t>
            </w:r>
          </w:p>
        </w:tc>
        <w:tc>
          <w:tcPr>
            <w:tcW w:w="586" w:type="pct"/>
          </w:tcPr>
          <w:p w:rsidR="00D94438" w:rsidRPr="00B100C6" w:rsidRDefault="00D94438" w:rsidP="00D94438">
            <w:pPr>
              <w:suppressAutoHyphens/>
              <w:spacing w:after="0" w:line="240" w:lineRule="auto"/>
              <w:ind w:left="33"/>
              <w:jc w:val="both"/>
              <w:rPr>
                <w:rFonts w:ascii="Times New Roman" w:hAnsi="Times New Roman" w:cs="Times New Roman"/>
                <w:bCs/>
                <w:iCs/>
              </w:rPr>
            </w:pPr>
          </w:p>
        </w:tc>
      </w:tr>
      <w:tr w:rsidR="00D94438" w:rsidRPr="00B100C6" w:rsidTr="004E1050">
        <w:trPr>
          <w:trHeight w:val="70"/>
        </w:trPr>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bottom"/>
          </w:tcPr>
          <w:p w:rsidR="00D94438" w:rsidRDefault="00D94438" w:rsidP="00D94438">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D94438" w:rsidRPr="00B100C6" w:rsidRDefault="00D94438" w:rsidP="00D94438">
            <w:pPr>
              <w:suppressAutoHyphens/>
              <w:spacing w:after="0" w:line="240" w:lineRule="auto"/>
              <w:ind w:left="33"/>
              <w:jc w:val="both"/>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rPr>
          <w:trHeight w:val="118"/>
        </w:trPr>
        <w:tc>
          <w:tcPr>
            <w:tcW w:w="741" w:type="pct"/>
            <w:vMerge w:val="restart"/>
          </w:tcPr>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Тема 1.2. Разработка дополненной и смешанной реальности</w:t>
            </w:r>
          </w:p>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номер и наименование темы</w:t>
            </w: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uppressAutoHyphens/>
              <w:spacing w:after="0" w:line="240" w:lineRule="auto"/>
              <w:rPr>
                <w:rFonts w:ascii="Times New Roman" w:hAnsi="Times New Roman" w:cs="Times New Roman"/>
                <w:b/>
              </w:rPr>
            </w:pPr>
            <w:r w:rsidRPr="00B100C6">
              <w:rPr>
                <w:rFonts w:ascii="Times New Roman" w:hAnsi="Times New Roman" w:cs="Times New Roman"/>
                <w:b/>
                <w:bCs/>
              </w:rPr>
              <w:lastRenderedPageBreak/>
              <w:t xml:space="preserve">Содержание </w:t>
            </w:r>
          </w:p>
        </w:tc>
        <w:tc>
          <w:tcPr>
            <w:tcW w:w="586" w:type="pct"/>
          </w:tcPr>
          <w:p w:rsidR="00D94438" w:rsidRPr="00B100C6" w:rsidRDefault="00D94438" w:rsidP="00D94438">
            <w:pPr>
              <w:suppressAutoHyphens/>
              <w:spacing w:after="0" w:line="240" w:lineRule="auto"/>
              <w:rPr>
                <w:rFonts w:ascii="Times New Roman" w:hAnsi="Times New Roman" w:cs="Times New Roman"/>
                <w:b/>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center"/>
          </w:tcPr>
          <w:p w:rsidR="00D94438" w:rsidRDefault="00D94438" w:rsidP="00D94438">
            <w:pPr>
              <w:suppressAutoHyphens/>
              <w:spacing w:after="0" w:line="240" w:lineRule="auto"/>
              <w:rPr>
                <w:rFonts w:ascii="Times New Roman" w:hAnsi="Times New Roman" w:cs="Times New Roman"/>
                <w:bCs/>
              </w:rPr>
            </w:pPr>
            <w:r w:rsidRPr="00B100C6">
              <w:rPr>
                <w:rFonts w:ascii="Times New Roman" w:hAnsi="Times New Roman" w:cs="Times New Roman"/>
                <w:bCs/>
              </w:rPr>
              <w:t>Использование AR-технологий для мобильных устройств.</w:t>
            </w:r>
          </w:p>
          <w:p w:rsidR="00D94438" w:rsidRPr="00B100C6" w:rsidRDefault="00D94438" w:rsidP="00D94438">
            <w:pPr>
              <w:suppressAutoHyphens/>
              <w:spacing w:after="0" w:line="240" w:lineRule="auto"/>
              <w:rPr>
                <w:rFonts w:ascii="Times New Roman" w:hAnsi="Times New Roman" w:cs="Times New Roman"/>
                <w:bCs/>
              </w:rPr>
            </w:pPr>
            <w:r w:rsidRPr="00B100C6">
              <w:rPr>
                <w:rFonts w:ascii="Times New Roman" w:hAnsi="Times New Roman" w:cs="Times New Roman"/>
                <w:bCs/>
              </w:rPr>
              <w:t>Визуальное распознавание маркеров.</w:t>
            </w:r>
          </w:p>
          <w:p w:rsidR="00D94438" w:rsidRDefault="00D94438" w:rsidP="00D94438">
            <w:pPr>
              <w:suppressAutoHyphens/>
              <w:spacing w:after="0" w:line="240" w:lineRule="auto"/>
              <w:rPr>
                <w:rFonts w:ascii="Times New Roman" w:hAnsi="Times New Roman" w:cs="Times New Roman"/>
                <w:bCs/>
              </w:rPr>
            </w:pPr>
            <w:r w:rsidRPr="00B100C6">
              <w:rPr>
                <w:rFonts w:ascii="Times New Roman" w:hAnsi="Times New Roman" w:cs="Times New Roman"/>
                <w:bCs/>
              </w:rPr>
              <w:t>Разработка для устройств, поддерживающих MR (HoloLens, Magic Leap).</w:t>
            </w:r>
          </w:p>
          <w:p w:rsidR="00D94438" w:rsidRPr="00B100C6" w:rsidRDefault="00D94438" w:rsidP="00D94438">
            <w:pPr>
              <w:suppressAutoHyphens/>
              <w:spacing w:after="0" w:line="240" w:lineRule="auto"/>
              <w:rPr>
                <w:rFonts w:ascii="Times New Roman" w:hAnsi="Times New Roman" w:cs="Times New Roman"/>
                <w:bCs/>
              </w:rPr>
            </w:pPr>
            <w:r w:rsidRPr="00B100C6">
              <w:rPr>
                <w:rFonts w:ascii="Times New Roman" w:hAnsi="Times New Roman" w:cs="Times New Roman"/>
                <w:bCs/>
              </w:rPr>
              <w:t>Интеграция виртуальных объектов в реальное окружение.</w:t>
            </w:r>
          </w:p>
        </w:tc>
        <w:tc>
          <w:tcPr>
            <w:tcW w:w="586" w:type="pct"/>
          </w:tcPr>
          <w:p w:rsidR="00D94438" w:rsidRPr="00B100C6" w:rsidRDefault="00D94438" w:rsidP="00D94438">
            <w:pPr>
              <w:suppressAutoHyphens/>
              <w:spacing w:after="0" w:line="240" w:lineRule="auto"/>
              <w:rPr>
                <w:rFonts w:ascii="Times New Roman" w:hAnsi="Times New Roman" w:cs="Times New Roman"/>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uppressAutoHyphens/>
              <w:spacing w:after="0" w:line="240" w:lineRule="auto"/>
              <w:rPr>
                <w:rFonts w:ascii="Times New Roman" w:hAnsi="Times New Roman" w:cs="Times New Roman"/>
                <w:bCs/>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86" w:type="pct"/>
          </w:tcPr>
          <w:p w:rsidR="00D94438" w:rsidRPr="00C63897" w:rsidRDefault="00D94438" w:rsidP="00D94438">
            <w:pPr>
              <w:suppressAutoHyphens/>
              <w:spacing w:after="0" w:line="240" w:lineRule="auto"/>
              <w:rPr>
                <w:rFonts w:ascii="Times New Roman" w:eastAsia="Times New Roman" w:hAnsi="Times New Roman" w:cs="Times New Roman"/>
                <w:b/>
                <w:bCs/>
                <w:lang w:eastAsia="ru-RU"/>
              </w:rPr>
            </w:pPr>
          </w:p>
        </w:tc>
      </w:tr>
      <w:tr w:rsidR="00D94438" w:rsidRPr="00B100C6" w:rsidTr="004E1050">
        <w:trPr>
          <w:trHeight w:val="182"/>
        </w:trPr>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uppressAutoHyphens/>
              <w:spacing w:after="0" w:line="240" w:lineRule="auto"/>
              <w:rPr>
                <w:rFonts w:ascii="Times New Roman" w:hAnsi="Times New Roman" w:cs="Times New Roman"/>
                <w:bCs/>
              </w:rPr>
            </w:pPr>
            <w:r w:rsidRPr="00B100C6">
              <w:rPr>
                <w:rFonts w:ascii="Times New Roman" w:hAnsi="Times New Roman" w:cs="Times New Roman"/>
                <w:bCs/>
                <w:iCs/>
              </w:rPr>
              <w:t xml:space="preserve">5. Интеграция и настройка </w:t>
            </w:r>
            <w:r w:rsidRPr="00B100C6">
              <w:rPr>
                <w:rFonts w:ascii="Times New Roman" w:hAnsi="Times New Roman" w:cs="Times New Roman"/>
                <w:bCs/>
                <w:iCs/>
                <w:lang w:val="en-US"/>
              </w:rPr>
              <w:t>AR</w:t>
            </w:r>
            <w:r w:rsidRPr="00B100C6">
              <w:rPr>
                <w:rFonts w:ascii="Times New Roman" w:hAnsi="Times New Roman" w:cs="Times New Roman"/>
                <w:bCs/>
                <w:iCs/>
              </w:rPr>
              <w:t>-технологий маркерного типа.</w:t>
            </w:r>
          </w:p>
        </w:tc>
        <w:tc>
          <w:tcPr>
            <w:tcW w:w="586" w:type="pct"/>
          </w:tcPr>
          <w:p w:rsidR="00D94438" w:rsidRPr="00B100C6" w:rsidRDefault="00D94438" w:rsidP="00D94438">
            <w:pPr>
              <w:suppressAutoHyphens/>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uppressAutoHyphens/>
              <w:spacing w:after="0" w:line="240" w:lineRule="auto"/>
              <w:rPr>
                <w:rFonts w:ascii="Times New Roman" w:hAnsi="Times New Roman" w:cs="Times New Roman"/>
                <w:bCs/>
              </w:rPr>
            </w:pPr>
            <w:r w:rsidRPr="00B100C6">
              <w:rPr>
                <w:rFonts w:ascii="Times New Roman" w:hAnsi="Times New Roman" w:cs="Times New Roman"/>
                <w:bCs/>
                <w:iCs/>
              </w:rPr>
              <w:t xml:space="preserve">6. Создание адаптивного </w:t>
            </w:r>
            <w:r w:rsidRPr="00B100C6">
              <w:rPr>
                <w:rFonts w:ascii="Times New Roman" w:hAnsi="Times New Roman" w:cs="Times New Roman"/>
                <w:bCs/>
                <w:iCs/>
                <w:lang w:val="en-US"/>
              </w:rPr>
              <w:t>UI</w:t>
            </w:r>
            <w:r w:rsidRPr="00B100C6">
              <w:rPr>
                <w:rFonts w:ascii="Times New Roman" w:hAnsi="Times New Roman" w:cs="Times New Roman"/>
                <w:bCs/>
                <w:iCs/>
              </w:rPr>
              <w:t xml:space="preserve"> под платформы разного типа.</w:t>
            </w:r>
          </w:p>
        </w:tc>
        <w:tc>
          <w:tcPr>
            <w:tcW w:w="586" w:type="pct"/>
          </w:tcPr>
          <w:p w:rsidR="00D94438" w:rsidRPr="00B100C6" w:rsidRDefault="00D94438" w:rsidP="00D94438">
            <w:pPr>
              <w:suppressAutoHyphens/>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uppressAutoHyphens/>
              <w:spacing w:after="0" w:line="240" w:lineRule="auto"/>
              <w:rPr>
                <w:rFonts w:ascii="Times New Roman" w:hAnsi="Times New Roman" w:cs="Times New Roman"/>
                <w:bCs/>
              </w:rPr>
            </w:pPr>
            <w:r w:rsidRPr="00B100C6">
              <w:rPr>
                <w:rFonts w:ascii="Times New Roman" w:hAnsi="Times New Roman" w:cs="Times New Roman"/>
                <w:bCs/>
                <w:iCs/>
              </w:rPr>
              <w:t>7. Настройка элементов взаимодействия с окружающими объектами.</w:t>
            </w:r>
          </w:p>
        </w:tc>
        <w:tc>
          <w:tcPr>
            <w:tcW w:w="586" w:type="pct"/>
          </w:tcPr>
          <w:p w:rsidR="00D94438" w:rsidRPr="00B100C6" w:rsidRDefault="00D94438" w:rsidP="00D94438">
            <w:pPr>
              <w:suppressAutoHyphens/>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8. Настройка итоговой сборки проекта, подготовка у установки .</w:t>
            </w:r>
            <w:r w:rsidRPr="00B100C6">
              <w:rPr>
                <w:rFonts w:ascii="Times New Roman" w:hAnsi="Times New Roman" w:cs="Times New Roman"/>
                <w:bCs/>
                <w:iCs/>
                <w:lang w:val="en-US"/>
              </w:rPr>
              <w:t>apk</w:t>
            </w:r>
            <w:r w:rsidRPr="00B100C6">
              <w:rPr>
                <w:rFonts w:ascii="Times New Roman" w:hAnsi="Times New Roman" w:cs="Times New Roman"/>
                <w:bCs/>
                <w:iCs/>
              </w:rPr>
              <w:t xml:space="preserve"> на платформу.</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9. Разработка интерактивного руководства с применением AR</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sidRPr="00B100C6">
              <w:rPr>
                <w:rFonts w:ascii="Times New Roman" w:hAnsi="Times New Roman" w:cs="Times New Roman"/>
                <w:bCs/>
                <w:iCs/>
              </w:rPr>
              <w:t>10. Изучение виртуальной навигации с помощью AR</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sidRPr="00B100C6">
              <w:rPr>
                <w:rFonts w:ascii="Times New Roman" w:hAnsi="Times New Roman" w:cs="Times New Roman"/>
                <w:bCs/>
                <w:iCs/>
              </w:rPr>
              <w:t>11. Изучение виртуальной навигации с помощью AR</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sidRPr="00B100C6">
              <w:rPr>
                <w:rFonts w:ascii="Times New Roman" w:hAnsi="Times New Roman" w:cs="Times New Roman"/>
                <w:bCs/>
                <w:iCs/>
              </w:rPr>
              <w:t>12. Разработка AR-приложения для расширенной реальности в архитектуре и дизайне</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sidRPr="00B100C6">
              <w:rPr>
                <w:rFonts w:ascii="Times New Roman" w:hAnsi="Times New Roman" w:cs="Times New Roman"/>
                <w:bCs/>
                <w:iCs/>
              </w:rPr>
              <w:t>13. Разработка AR-приложения для расширенной реальности в архитектуре и дизайне</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sidRPr="00B100C6">
              <w:rPr>
                <w:rFonts w:ascii="Times New Roman" w:hAnsi="Times New Roman" w:cs="Times New Roman"/>
                <w:bCs/>
                <w:iCs/>
              </w:rPr>
              <w:t>14. Создание AR-приложения для туризма и культурного наследия</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sidRPr="00B100C6">
              <w:rPr>
                <w:rFonts w:ascii="Times New Roman" w:hAnsi="Times New Roman" w:cs="Times New Roman"/>
                <w:bCs/>
                <w:iCs/>
              </w:rPr>
              <w:t>15. Создание AR-приложения для туризма и культурного наследия</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sidRPr="00B100C6">
              <w:rPr>
                <w:rFonts w:ascii="Times New Roman" w:hAnsi="Times New Roman" w:cs="Times New Roman"/>
                <w:bCs/>
                <w:iCs/>
              </w:rPr>
              <w:t>16. Разработка AR-приложения для тренинга и обучения персонала</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sidRPr="00B100C6">
              <w:rPr>
                <w:rFonts w:ascii="Times New Roman" w:hAnsi="Times New Roman" w:cs="Times New Roman"/>
                <w:bCs/>
                <w:iCs/>
              </w:rPr>
              <w:t>17. Разработка AR-приложения для тренинга и обучения персонала</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sidRPr="00B100C6">
              <w:rPr>
                <w:rFonts w:ascii="Times New Roman" w:hAnsi="Times New Roman" w:cs="Times New Roman"/>
                <w:bCs/>
                <w:iCs/>
              </w:rPr>
              <w:t>18. Разработка AR-прототипа для улучшения процессов сборки и обслуживания</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sidRPr="00B100C6">
              <w:rPr>
                <w:rFonts w:ascii="Times New Roman" w:hAnsi="Times New Roman" w:cs="Times New Roman"/>
                <w:bCs/>
                <w:iCs/>
              </w:rPr>
              <w:t>19. Разработка AR-прототипа для улучшения процессов сборки и обслуживания</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bottom"/>
          </w:tcPr>
          <w:p w:rsidR="00D94438" w:rsidRDefault="00D94438" w:rsidP="00D94438">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D94438" w:rsidRPr="00B100C6" w:rsidRDefault="00D94438" w:rsidP="00D94438">
            <w:pPr>
              <w:spacing w:after="0" w:line="240" w:lineRule="auto"/>
              <w:rPr>
                <w:rFonts w:ascii="Times New Roman" w:hAnsi="Times New Roman" w:cs="Times New Roman"/>
                <w:bCs/>
                <w:iCs/>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val="restart"/>
          </w:tcPr>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Тема 1.3. Разработка виртуальной реальности</w:t>
            </w:r>
          </w:p>
        </w:tc>
        <w:tc>
          <w:tcPr>
            <w:tcW w:w="3673" w:type="pct"/>
          </w:tcPr>
          <w:p w:rsidR="00D94438" w:rsidRPr="00B100C6" w:rsidRDefault="00D94438" w:rsidP="00D94438">
            <w:pPr>
              <w:spacing w:after="0" w:line="240" w:lineRule="auto"/>
              <w:rPr>
                <w:rFonts w:ascii="Times New Roman" w:hAnsi="Times New Roman" w:cs="Times New Roman"/>
                <w:bCs/>
              </w:rPr>
            </w:pPr>
            <w:r w:rsidRPr="00B100C6">
              <w:rPr>
                <w:rFonts w:ascii="Times New Roman" w:hAnsi="Times New Roman" w:cs="Times New Roman"/>
                <w:b/>
                <w:bCs/>
              </w:rPr>
              <w:t>Содержание</w:t>
            </w:r>
          </w:p>
        </w:tc>
        <w:tc>
          <w:tcPr>
            <w:tcW w:w="586" w:type="pct"/>
          </w:tcPr>
          <w:p w:rsidR="00D94438" w:rsidRPr="00B100C6" w:rsidRDefault="00D94438" w:rsidP="00D94438">
            <w:pPr>
              <w:spacing w:after="0" w:line="240" w:lineRule="auto"/>
              <w:rPr>
                <w:rFonts w:ascii="Times New Roman" w:hAnsi="Times New Roman" w:cs="Times New Roman"/>
                <w:b/>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Default="00D94438" w:rsidP="00D94438">
            <w:pPr>
              <w:spacing w:after="0" w:line="240" w:lineRule="auto"/>
              <w:rPr>
                <w:rFonts w:ascii="Times New Roman" w:hAnsi="Times New Roman" w:cs="Times New Roman"/>
                <w:bCs/>
              </w:rPr>
            </w:pPr>
            <w:r w:rsidRPr="00B100C6">
              <w:rPr>
                <w:rFonts w:ascii="Times New Roman" w:hAnsi="Times New Roman" w:cs="Times New Roman"/>
                <w:bCs/>
              </w:rPr>
              <w:t>Выбор платформы разработки (Unity, Unreal Engine).</w:t>
            </w:r>
            <w:r>
              <w:rPr>
                <w:rFonts w:ascii="Times New Roman" w:hAnsi="Times New Roman" w:cs="Times New Roman"/>
                <w:bCs/>
              </w:rPr>
              <w:t xml:space="preserve"> </w:t>
            </w:r>
          </w:p>
          <w:p w:rsidR="00D94438" w:rsidRPr="00B100C6" w:rsidRDefault="00D94438" w:rsidP="00D94438">
            <w:pPr>
              <w:spacing w:after="0" w:line="240" w:lineRule="auto"/>
              <w:rPr>
                <w:rFonts w:ascii="Times New Roman" w:hAnsi="Times New Roman" w:cs="Times New Roman"/>
                <w:bCs/>
              </w:rPr>
            </w:pPr>
            <w:r w:rsidRPr="00B100C6">
              <w:rPr>
                <w:rFonts w:ascii="Times New Roman" w:hAnsi="Times New Roman" w:cs="Times New Roman"/>
                <w:bCs/>
              </w:rPr>
              <w:t>Создание первого виртуального окружения.</w:t>
            </w:r>
          </w:p>
          <w:p w:rsidR="00D94438" w:rsidRPr="00B100C6" w:rsidRDefault="00D94438" w:rsidP="00D94438">
            <w:pPr>
              <w:spacing w:after="0" w:line="240" w:lineRule="auto"/>
              <w:rPr>
                <w:rFonts w:ascii="Times New Roman" w:hAnsi="Times New Roman" w:cs="Times New Roman"/>
                <w:bCs/>
              </w:rPr>
            </w:pPr>
            <w:r w:rsidRPr="00B100C6">
              <w:rPr>
                <w:rFonts w:ascii="Times New Roman" w:hAnsi="Times New Roman" w:cs="Times New Roman"/>
                <w:bCs/>
              </w:rPr>
              <w:t>Взаимодействие пользователя в виртуальной реальности.</w:t>
            </w:r>
          </w:p>
          <w:p w:rsidR="00D94438" w:rsidRPr="00B100C6" w:rsidRDefault="00D94438" w:rsidP="00D94438">
            <w:pPr>
              <w:spacing w:after="0" w:line="240" w:lineRule="auto"/>
              <w:rPr>
                <w:rFonts w:ascii="Times New Roman" w:hAnsi="Times New Roman" w:cs="Times New Roman"/>
                <w:bCs/>
              </w:rPr>
            </w:pPr>
            <w:r w:rsidRPr="00B100C6">
              <w:rPr>
                <w:rFonts w:ascii="Times New Roman" w:hAnsi="Times New Roman" w:cs="Times New Roman"/>
                <w:bCs/>
              </w:rPr>
              <w:t>Оптимизация производительности и графики.</w:t>
            </w:r>
          </w:p>
        </w:tc>
        <w:tc>
          <w:tcPr>
            <w:tcW w:w="586" w:type="pct"/>
          </w:tcPr>
          <w:p w:rsidR="00D94438" w:rsidRPr="00B100C6" w:rsidRDefault="00D94438" w:rsidP="00D94438">
            <w:pPr>
              <w:spacing w:after="0" w:line="240" w:lineRule="auto"/>
              <w:rPr>
                <w:rFonts w:ascii="Times New Roman" w:hAnsi="Times New Roman" w:cs="Times New Roman"/>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rPr>
            </w:pPr>
            <w:r w:rsidRPr="00B100C6">
              <w:rPr>
                <w:rFonts w:ascii="Times New Roman" w:hAnsi="Times New Roman" w:cs="Times New Roman"/>
                <w:bCs/>
                <w:iCs/>
              </w:rPr>
              <w:t>20. Разработка и настройка основного окружения.</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rPr>
            </w:pPr>
            <w:r w:rsidRPr="00B100C6">
              <w:rPr>
                <w:rFonts w:ascii="Times New Roman" w:hAnsi="Times New Roman" w:cs="Times New Roman"/>
                <w:bCs/>
                <w:iCs/>
              </w:rPr>
              <w:t>21. Добавление элементов и объектов виртуального мира.</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22. Реализация механики взаимодействия пользователя с объектами.</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23. Создание элементов управления для навигации.</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24. Разработка сценария виртуального обучения.</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25. Интеграция информационных элементов в виртуальное пространство.</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26. Создание интерактивного тренажера с использованием иммерсивных технологий.</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27. Интеграция элементов оценки производительности.</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28. Создание виртуального пространства для представления исторических экспонатов.</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29. Добавление механики перемещения по экспозиции.</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30. Разработка маршрута виртуального тура.</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31. Интеграция мультимедийных элементов.</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32. Внедрение механики просмотра экспозиции.</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33. Добавление механики перемещения между различными сценами.</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34. Создание виртуального пространства для проведения мероприятия.</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35. Интеграция функций управления гостями и контроля за мероприятием.</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36. Использование иммерсивных средств для эмоционального воздействия.</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37. Интеграция тестов и заданий.</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38. Интеграция элементов интеракции и обратной связи.</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bottom"/>
          </w:tcPr>
          <w:p w:rsidR="00D94438" w:rsidRDefault="00D94438" w:rsidP="00D94438">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D94438" w:rsidRPr="00B100C6" w:rsidRDefault="00D94438" w:rsidP="00D94438">
            <w:pPr>
              <w:spacing w:after="0" w:line="240" w:lineRule="auto"/>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val="restart"/>
          </w:tcPr>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Тема 1.4. Презентация реализации проектов в иммерсивных технологиях</w:t>
            </w: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
                <w:bCs/>
              </w:rPr>
              <w:t xml:space="preserve">Содержание </w:t>
            </w:r>
          </w:p>
        </w:tc>
        <w:tc>
          <w:tcPr>
            <w:tcW w:w="586" w:type="pct"/>
          </w:tcPr>
          <w:p w:rsidR="00D94438" w:rsidRPr="00B100C6" w:rsidRDefault="00D94438" w:rsidP="00D94438">
            <w:pPr>
              <w:spacing w:after="0" w:line="240" w:lineRule="auto"/>
              <w:rPr>
                <w:rFonts w:ascii="Times New Roman" w:hAnsi="Times New Roman" w:cs="Times New Roman"/>
                <w:b/>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Default="00D94438" w:rsidP="00D94438">
            <w:pPr>
              <w:spacing w:after="0" w:line="240" w:lineRule="auto"/>
              <w:rPr>
                <w:rFonts w:ascii="Times New Roman" w:hAnsi="Times New Roman" w:cs="Times New Roman"/>
                <w:bCs/>
              </w:rPr>
            </w:pPr>
            <w:r w:rsidRPr="00B100C6">
              <w:rPr>
                <w:rFonts w:ascii="Times New Roman" w:hAnsi="Times New Roman" w:cs="Times New Roman"/>
                <w:bCs/>
              </w:rPr>
              <w:t>Финальные штрихи и завершение разработки.</w:t>
            </w:r>
          </w:p>
          <w:p w:rsidR="00D94438" w:rsidRPr="00B100C6" w:rsidRDefault="00D94438" w:rsidP="00D94438">
            <w:pPr>
              <w:spacing w:after="0" w:line="240" w:lineRule="auto"/>
              <w:rPr>
                <w:rFonts w:ascii="Times New Roman" w:hAnsi="Times New Roman" w:cs="Times New Roman"/>
                <w:bCs/>
              </w:rPr>
            </w:pPr>
            <w:r w:rsidRPr="00B100C6">
              <w:rPr>
                <w:rFonts w:ascii="Times New Roman" w:hAnsi="Times New Roman" w:cs="Times New Roman"/>
                <w:bCs/>
              </w:rPr>
              <w:t>Подготовка презентации.</w:t>
            </w:r>
          </w:p>
          <w:p w:rsidR="00D94438" w:rsidRPr="00B100C6" w:rsidRDefault="00D94438" w:rsidP="00D94438">
            <w:pPr>
              <w:spacing w:after="0" w:line="240" w:lineRule="auto"/>
              <w:rPr>
                <w:rFonts w:ascii="Times New Roman" w:hAnsi="Times New Roman" w:cs="Times New Roman"/>
                <w:bCs/>
              </w:rPr>
            </w:pPr>
            <w:r w:rsidRPr="00B100C6">
              <w:rPr>
                <w:rFonts w:ascii="Times New Roman" w:hAnsi="Times New Roman" w:cs="Times New Roman"/>
                <w:bCs/>
              </w:rPr>
              <w:t>Публичная защита проектов.</w:t>
            </w:r>
          </w:p>
        </w:tc>
        <w:tc>
          <w:tcPr>
            <w:tcW w:w="586" w:type="pct"/>
          </w:tcPr>
          <w:p w:rsidR="00D94438" w:rsidRPr="00B100C6" w:rsidRDefault="00D94438" w:rsidP="00D94438">
            <w:pPr>
              <w:spacing w:after="0" w:line="240" w:lineRule="auto"/>
              <w:rPr>
                <w:rFonts w:ascii="Times New Roman" w:hAnsi="Times New Roman" w:cs="Times New Roman"/>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rPr>
            </w:pPr>
            <w:r w:rsidRPr="00B100C6">
              <w:rPr>
                <w:rFonts w:ascii="Times New Roman" w:hAnsi="Times New Roman" w:cs="Times New Roman"/>
                <w:bCs/>
                <w:iCs/>
              </w:rPr>
              <w:t>39. Подготовка сценария, интерактивной презентация для защиты проекта.</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40. Подготовка сценария, интерактивной презентация для защиты проекта.</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41. Публичная защита проекта.</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bottom"/>
          </w:tcPr>
          <w:p w:rsidR="00D94438" w:rsidRDefault="00D94438" w:rsidP="00D94438">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D94438" w:rsidRPr="00B100C6" w:rsidRDefault="00D94438" w:rsidP="00D94438">
            <w:pPr>
              <w:spacing w:after="0" w:line="240" w:lineRule="auto"/>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4414" w:type="pct"/>
            <w:gridSpan w:val="2"/>
          </w:tcPr>
          <w:p w:rsidR="00D94438" w:rsidRPr="00B100C6" w:rsidRDefault="00D94438" w:rsidP="00116AF0">
            <w:pPr>
              <w:suppressAutoHyphens/>
              <w:spacing w:after="0" w:line="240" w:lineRule="auto"/>
              <w:jc w:val="both"/>
              <w:rPr>
                <w:rFonts w:ascii="Times New Roman" w:hAnsi="Times New Roman" w:cs="Times New Roman"/>
                <w:b/>
                <w:bCs/>
                <w:i/>
                <w:iCs/>
              </w:rPr>
            </w:pPr>
            <w:r w:rsidRPr="00B100C6">
              <w:rPr>
                <w:rFonts w:ascii="Times New Roman" w:hAnsi="Times New Roman" w:cs="Times New Roman"/>
                <w:b/>
                <w:bCs/>
              </w:rPr>
              <w:t xml:space="preserve">Курсовой проект (работа) </w:t>
            </w:r>
          </w:p>
        </w:tc>
        <w:tc>
          <w:tcPr>
            <w:tcW w:w="586" w:type="pct"/>
          </w:tcPr>
          <w:p w:rsidR="00D94438" w:rsidRPr="00B100C6" w:rsidRDefault="00116AF0" w:rsidP="00D94438">
            <w:pPr>
              <w:suppressAutoHyphens/>
              <w:spacing w:after="0" w:line="240" w:lineRule="auto"/>
              <w:jc w:val="both"/>
              <w:rPr>
                <w:rFonts w:ascii="Times New Roman" w:hAnsi="Times New Roman" w:cs="Times New Roman"/>
                <w:b/>
                <w:bCs/>
              </w:rPr>
            </w:pPr>
            <w:r>
              <w:rPr>
                <w:rFonts w:ascii="Times New Roman" w:hAnsi="Times New Roman" w:cs="Times New Roman"/>
                <w:b/>
                <w:bCs/>
              </w:rPr>
              <w:t>30</w:t>
            </w:r>
          </w:p>
        </w:tc>
      </w:tr>
      <w:tr w:rsidR="00D94438" w:rsidRPr="00B100C6" w:rsidTr="004E1050">
        <w:tc>
          <w:tcPr>
            <w:tcW w:w="4414" w:type="pct"/>
            <w:gridSpan w:val="2"/>
          </w:tcPr>
          <w:p w:rsidR="00D94438" w:rsidRPr="00B100C6" w:rsidRDefault="00D94438" w:rsidP="00D94438">
            <w:pPr>
              <w:spacing w:after="0" w:line="240" w:lineRule="auto"/>
              <w:rPr>
                <w:rFonts w:ascii="Times New Roman" w:hAnsi="Times New Roman" w:cs="Times New Roman"/>
                <w:i/>
              </w:rPr>
            </w:pPr>
            <w:r w:rsidRPr="00B100C6">
              <w:rPr>
                <w:rFonts w:ascii="Times New Roman" w:hAnsi="Times New Roman" w:cs="Times New Roman"/>
                <w:b/>
                <w:bCs/>
              </w:rPr>
              <w:t xml:space="preserve">Учебная практика раздела 1 </w:t>
            </w:r>
          </w:p>
          <w:p w:rsidR="00D94438" w:rsidRPr="00B100C6" w:rsidRDefault="00D94438" w:rsidP="00D94438">
            <w:pPr>
              <w:spacing w:after="0" w:line="240" w:lineRule="auto"/>
              <w:rPr>
                <w:rFonts w:ascii="Times New Roman" w:hAnsi="Times New Roman" w:cs="Times New Roman"/>
                <w:b/>
                <w:bCs/>
              </w:rPr>
            </w:pPr>
            <w:r>
              <w:rPr>
                <w:rFonts w:ascii="Times New Roman" w:hAnsi="Times New Roman" w:cs="Times New Roman"/>
                <w:b/>
                <w:bCs/>
              </w:rPr>
              <w:t>Виды работ:</w:t>
            </w:r>
          </w:p>
          <w:p w:rsidR="00D94438" w:rsidRPr="00B100C6" w:rsidRDefault="00D94438" w:rsidP="00FD5C0E">
            <w:pPr>
              <w:pStyle w:val="af9"/>
              <w:numPr>
                <w:ilvl w:val="0"/>
                <w:numId w:val="6"/>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Разработка концепции приложения с использованием иммерсивных технологий.</w:t>
            </w:r>
          </w:p>
          <w:p w:rsidR="00D94438" w:rsidRPr="00B100C6" w:rsidRDefault="00D94438" w:rsidP="00FD5C0E">
            <w:pPr>
              <w:pStyle w:val="af9"/>
              <w:numPr>
                <w:ilvl w:val="0"/>
                <w:numId w:val="6"/>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Разработка приложения используя возможности платформ, создание интерфейсов и программных модулей.</w:t>
            </w:r>
          </w:p>
          <w:p w:rsidR="00D94438" w:rsidRPr="00B100C6" w:rsidRDefault="00D94438" w:rsidP="00FD5C0E">
            <w:pPr>
              <w:pStyle w:val="af9"/>
              <w:numPr>
                <w:ilvl w:val="0"/>
                <w:numId w:val="6"/>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 xml:space="preserve"> Внедрение и настройка иммерсивных технологий в приложение.</w:t>
            </w:r>
          </w:p>
          <w:p w:rsidR="00D94438" w:rsidRPr="00B100C6" w:rsidRDefault="00D94438" w:rsidP="00FD5C0E">
            <w:pPr>
              <w:pStyle w:val="af9"/>
              <w:numPr>
                <w:ilvl w:val="0"/>
                <w:numId w:val="6"/>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Оптимизация приложения под итоговую платформу (мобильное, десктоп) приложение.</w:t>
            </w:r>
          </w:p>
          <w:p w:rsidR="00D94438" w:rsidRPr="00B100C6" w:rsidRDefault="00D94438" w:rsidP="00FD5C0E">
            <w:pPr>
              <w:pStyle w:val="af9"/>
              <w:numPr>
                <w:ilvl w:val="0"/>
                <w:numId w:val="6"/>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Тестирование работоспособности приложения, итоговой сборки.</w:t>
            </w:r>
          </w:p>
          <w:p w:rsidR="00D94438" w:rsidRPr="00B100C6" w:rsidRDefault="00D94438" w:rsidP="00FD5C0E">
            <w:pPr>
              <w:pStyle w:val="af9"/>
              <w:numPr>
                <w:ilvl w:val="0"/>
                <w:numId w:val="6"/>
              </w:numPr>
              <w:spacing w:after="0" w:line="240" w:lineRule="auto"/>
              <w:ind w:left="284" w:hanging="284"/>
              <w:contextualSpacing w:val="0"/>
              <w:rPr>
                <w:rFonts w:ascii="Times New Roman" w:hAnsi="Times New Roman" w:cs="Times New Roman"/>
                <w:b/>
              </w:rPr>
            </w:pPr>
            <w:r w:rsidRPr="00B100C6">
              <w:rPr>
                <w:rFonts w:ascii="Times New Roman" w:hAnsi="Times New Roman" w:cs="Times New Roman"/>
                <w:bCs/>
              </w:rPr>
              <w:t>Представление функциональных возможностей и защита проекта.</w:t>
            </w:r>
          </w:p>
        </w:tc>
        <w:tc>
          <w:tcPr>
            <w:tcW w:w="586" w:type="pct"/>
          </w:tcPr>
          <w:p w:rsidR="00D94438" w:rsidRPr="00B100C6" w:rsidRDefault="00123035" w:rsidP="00D94438">
            <w:pPr>
              <w:spacing w:after="0" w:line="240" w:lineRule="auto"/>
              <w:rPr>
                <w:rFonts w:ascii="Times New Roman" w:hAnsi="Times New Roman" w:cs="Times New Roman"/>
                <w:b/>
                <w:bCs/>
              </w:rPr>
            </w:pPr>
            <w:r>
              <w:rPr>
                <w:rFonts w:ascii="Times New Roman" w:hAnsi="Times New Roman" w:cs="Times New Roman"/>
                <w:b/>
                <w:bCs/>
              </w:rPr>
              <w:t>24</w:t>
            </w:r>
          </w:p>
        </w:tc>
      </w:tr>
      <w:tr w:rsidR="00D94438" w:rsidRPr="00B100C6" w:rsidTr="004E1050">
        <w:tc>
          <w:tcPr>
            <w:tcW w:w="4414" w:type="pct"/>
            <w:gridSpan w:val="2"/>
          </w:tcPr>
          <w:p w:rsidR="00D94438" w:rsidRPr="00B100C6" w:rsidRDefault="00D94438" w:rsidP="00D94438">
            <w:pPr>
              <w:spacing w:after="0" w:line="240" w:lineRule="auto"/>
              <w:rPr>
                <w:rFonts w:ascii="Times New Roman" w:hAnsi="Times New Roman" w:cs="Times New Roman"/>
                <w:i/>
              </w:rPr>
            </w:pPr>
            <w:r w:rsidRPr="00B100C6">
              <w:rPr>
                <w:rFonts w:ascii="Times New Roman" w:hAnsi="Times New Roman" w:cs="Times New Roman"/>
                <w:b/>
                <w:bCs/>
              </w:rPr>
              <w:t>Производственная практика раздела 1</w:t>
            </w:r>
            <w:r w:rsidRPr="00B100C6">
              <w:rPr>
                <w:rFonts w:ascii="Times New Roman" w:hAnsi="Times New Roman" w:cs="Times New Roman"/>
                <w:b/>
              </w:rPr>
              <w:t xml:space="preserve"> </w:t>
            </w:r>
          </w:p>
          <w:p w:rsidR="00D94438" w:rsidRPr="00B100C6" w:rsidRDefault="00D94438" w:rsidP="00D94438">
            <w:pPr>
              <w:spacing w:after="0" w:line="240" w:lineRule="auto"/>
              <w:rPr>
                <w:rFonts w:ascii="Times New Roman" w:hAnsi="Times New Roman" w:cs="Times New Roman"/>
                <w:b/>
                <w:bCs/>
              </w:rPr>
            </w:pPr>
            <w:r>
              <w:rPr>
                <w:rFonts w:ascii="Times New Roman" w:hAnsi="Times New Roman" w:cs="Times New Roman"/>
                <w:b/>
                <w:bCs/>
              </w:rPr>
              <w:t>Виды работ:</w:t>
            </w:r>
          </w:p>
          <w:p w:rsidR="00D94438" w:rsidRPr="00B100C6" w:rsidRDefault="00D94438" w:rsidP="00FD5C0E">
            <w:pPr>
              <w:pStyle w:val="af9"/>
              <w:numPr>
                <w:ilvl w:val="0"/>
                <w:numId w:val="7"/>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Разработка концепции приложения с использованием иммерсивных технологий.</w:t>
            </w:r>
          </w:p>
          <w:p w:rsidR="00D94438" w:rsidRPr="00B100C6" w:rsidRDefault="00D94438" w:rsidP="00FD5C0E">
            <w:pPr>
              <w:pStyle w:val="af9"/>
              <w:numPr>
                <w:ilvl w:val="0"/>
                <w:numId w:val="7"/>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Разработка приложения используя возможности платформ, создание интерфейсов и программных модулей.</w:t>
            </w:r>
          </w:p>
          <w:p w:rsidR="00D94438" w:rsidRPr="00B100C6" w:rsidRDefault="00D94438" w:rsidP="00FD5C0E">
            <w:pPr>
              <w:pStyle w:val="af9"/>
              <w:numPr>
                <w:ilvl w:val="0"/>
                <w:numId w:val="7"/>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 xml:space="preserve"> Внедрение и настройка иммерсивных технологий в приложение.</w:t>
            </w:r>
          </w:p>
          <w:p w:rsidR="00D94438" w:rsidRPr="00B100C6" w:rsidRDefault="00D94438" w:rsidP="00FD5C0E">
            <w:pPr>
              <w:pStyle w:val="af9"/>
              <w:numPr>
                <w:ilvl w:val="0"/>
                <w:numId w:val="7"/>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Оптимизация приложения под итоговую платформу (мобильное, десктоп) приложение.</w:t>
            </w:r>
          </w:p>
          <w:p w:rsidR="00D94438" w:rsidRPr="00B100C6" w:rsidRDefault="00D94438" w:rsidP="00FD5C0E">
            <w:pPr>
              <w:pStyle w:val="af9"/>
              <w:numPr>
                <w:ilvl w:val="0"/>
                <w:numId w:val="7"/>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Тестирование работоспособности приложения, итоговой сборки.</w:t>
            </w:r>
          </w:p>
          <w:p w:rsidR="00D94438" w:rsidRPr="00B100C6" w:rsidRDefault="00D94438" w:rsidP="00FD5C0E">
            <w:pPr>
              <w:pStyle w:val="af9"/>
              <w:numPr>
                <w:ilvl w:val="0"/>
                <w:numId w:val="7"/>
              </w:numPr>
              <w:spacing w:after="0" w:line="240" w:lineRule="auto"/>
              <w:ind w:left="284" w:hanging="284"/>
              <w:contextualSpacing w:val="0"/>
              <w:rPr>
                <w:rFonts w:ascii="Times New Roman" w:hAnsi="Times New Roman" w:cs="Times New Roman"/>
                <w:b/>
              </w:rPr>
            </w:pPr>
            <w:r w:rsidRPr="00B100C6">
              <w:rPr>
                <w:rFonts w:ascii="Times New Roman" w:hAnsi="Times New Roman" w:cs="Times New Roman"/>
                <w:bCs/>
              </w:rPr>
              <w:t>Представление функциональных возможностей и защита проекта.</w:t>
            </w:r>
          </w:p>
        </w:tc>
        <w:tc>
          <w:tcPr>
            <w:tcW w:w="586" w:type="pct"/>
          </w:tcPr>
          <w:p w:rsidR="00D94438" w:rsidRPr="00B100C6" w:rsidRDefault="00123035" w:rsidP="00D94438">
            <w:pPr>
              <w:spacing w:after="0" w:line="240" w:lineRule="auto"/>
              <w:rPr>
                <w:rFonts w:ascii="Times New Roman" w:hAnsi="Times New Roman" w:cs="Times New Roman"/>
                <w:b/>
                <w:bCs/>
              </w:rPr>
            </w:pPr>
            <w:r>
              <w:rPr>
                <w:rFonts w:ascii="Times New Roman" w:hAnsi="Times New Roman" w:cs="Times New Roman"/>
                <w:b/>
                <w:bCs/>
              </w:rPr>
              <w:t>24</w:t>
            </w:r>
          </w:p>
        </w:tc>
      </w:tr>
      <w:tr w:rsidR="00D94438" w:rsidRPr="00B100C6" w:rsidTr="004E1050">
        <w:trPr>
          <w:trHeight w:val="185"/>
        </w:trPr>
        <w:tc>
          <w:tcPr>
            <w:tcW w:w="4414" w:type="pct"/>
            <w:gridSpan w:val="2"/>
          </w:tcPr>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Раздел 2. Техническая поддержка иммерсивных решений</w:t>
            </w:r>
          </w:p>
        </w:tc>
        <w:tc>
          <w:tcPr>
            <w:tcW w:w="586" w:type="pct"/>
          </w:tcPr>
          <w:p w:rsidR="00D94438" w:rsidRPr="00B100C6" w:rsidRDefault="00116AF0" w:rsidP="00D94438">
            <w:pPr>
              <w:spacing w:after="0" w:line="240" w:lineRule="auto"/>
              <w:rPr>
                <w:rFonts w:ascii="Times New Roman" w:hAnsi="Times New Roman" w:cs="Times New Roman"/>
                <w:b/>
                <w:bCs/>
              </w:rPr>
            </w:pPr>
            <w:r>
              <w:rPr>
                <w:rFonts w:ascii="Times New Roman" w:hAnsi="Times New Roman" w:cs="Times New Roman"/>
                <w:b/>
                <w:bCs/>
              </w:rPr>
              <w:t>64</w:t>
            </w:r>
          </w:p>
        </w:tc>
      </w:tr>
      <w:tr w:rsidR="00D94438" w:rsidRPr="00B100C6" w:rsidTr="004E1050">
        <w:trPr>
          <w:trHeight w:val="277"/>
        </w:trPr>
        <w:tc>
          <w:tcPr>
            <w:tcW w:w="4414" w:type="pct"/>
            <w:gridSpan w:val="2"/>
          </w:tcPr>
          <w:p w:rsidR="00D94438" w:rsidRPr="00B100C6" w:rsidRDefault="00D94438" w:rsidP="00D94438">
            <w:pPr>
              <w:spacing w:after="0" w:line="240" w:lineRule="auto"/>
              <w:rPr>
                <w:rFonts w:ascii="Times New Roman" w:hAnsi="Times New Roman" w:cs="Times New Roman"/>
                <w:b/>
                <w:bCs/>
              </w:rPr>
            </w:pPr>
            <w:r>
              <w:rPr>
                <w:rFonts w:ascii="Times New Roman" w:hAnsi="Times New Roman" w:cs="Times New Roman"/>
                <w:b/>
                <w:bCs/>
              </w:rPr>
              <w:t>МДК.</w:t>
            </w:r>
            <w:r w:rsidRPr="00B100C6">
              <w:rPr>
                <w:rFonts w:ascii="Times New Roman" w:hAnsi="Times New Roman" w:cs="Times New Roman"/>
                <w:b/>
                <w:bCs/>
              </w:rPr>
              <w:t>05.02 Техническая поддержка иммерсивных решений</w:t>
            </w:r>
          </w:p>
        </w:tc>
        <w:tc>
          <w:tcPr>
            <w:tcW w:w="586" w:type="pct"/>
          </w:tcPr>
          <w:p w:rsidR="00D94438" w:rsidRDefault="00D94438" w:rsidP="00D94438">
            <w:pPr>
              <w:spacing w:after="0" w:line="240" w:lineRule="auto"/>
              <w:rPr>
                <w:rFonts w:ascii="Times New Roman" w:hAnsi="Times New Roman" w:cs="Times New Roman"/>
                <w:b/>
                <w:bCs/>
              </w:rPr>
            </w:pPr>
          </w:p>
        </w:tc>
      </w:tr>
      <w:tr w:rsidR="00D94438" w:rsidRPr="00B100C6" w:rsidTr="004E1050">
        <w:tc>
          <w:tcPr>
            <w:tcW w:w="741" w:type="pct"/>
            <w:vMerge w:val="restart"/>
          </w:tcPr>
          <w:p w:rsidR="00D94438"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 xml:space="preserve">Тема 2.1. </w:t>
            </w:r>
          </w:p>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 xml:space="preserve">Основы технической поддержки иммерсивных решений </w:t>
            </w: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
                <w:bCs/>
              </w:rPr>
              <w:t xml:space="preserve">Содержание </w:t>
            </w:r>
          </w:p>
        </w:tc>
        <w:tc>
          <w:tcPr>
            <w:tcW w:w="586" w:type="pct"/>
          </w:tcPr>
          <w:p w:rsidR="00D94438" w:rsidRPr="00B100C6" w:rsidRDefault="00D94438" w:rsidP="00D94438">
            <w:pPr>
              <w:spacing w:after="0" w:line="240" w:lineRule="auto"/>
              <w:rPr>
                <w:rFonts w:ascii="Times New Roman" w:hAnsi="Times New Roman" w:cs="Times New Roman"/>
                <w:b/>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Default="00D94438" w:rsidP="00D94438">
            <w:pPr>
              <w:spacing w:after="0" w:line="240" w:lineRule="auto"/>
              <w:rPr>
                <w:rFonts w:ascii="Times New Roman" w:hAnsi="Times New Roman" w:cs="Times New Roman"/>
              </w:rPr>
            </w:pPr>
            <w:r w:rsidRPr="00B100C6">
              <w:rPr>
                <w:rFonts w:ascii="Times New Roman" w:hAnsi="Times New Roman" w:cs="Times New Roman"/>
              </w:rPr>
              <w:t>Роль технической поддержки в иммерсивных технологиях.</w:t>
            </w:r>
          </w:p>
          <w:p w:rsidR="00D94438" w:rsidRPr="00B100C6" w:rsidRDefault="00D94438" w:rsidP="00D94438">
            <w:pPr>
              <w:spacing w:after="0" w:line="240" w:lineRule="auto"/>
              <w:rPr>
                <w:rFonts w:ascii="Times New Roman" w:hAnsi="Times New Roman" w:cs="Times New Roman"/>
              </w:rPr>
            </w:pPr>
            <w:r w:rsidRPr="00B100C6">
              <w:rPr>
                <w:rFonts w:ascii="Times New Roman" w:hAnsi="Times New Roman" w:cs="Times New Roman"/>
              </w:rPr>
              <w:t xml:space="preserve">Основы общей технической поддержки ПО. </w:t>
            </w:r>
          </w:p>
          <w:p w:rsidR="00D94438" w:rsidRPr="00B100C6" w:rsidRDefault="00D94438" w:rsidP="00D94438">
            <w:pPr>
              <w:spacing w:after="0" w:line="240" w:lineRule="auto"/>
              <w:rPr>
                <w:rFonts w:ascii="Times New Roman" w:hAnsi="Times New Roman" w:cs="Times New Roman"/>
              </w:rPr>
            </w:pPr>
            <w:r w:rsidRPr="00B100C6">
              <w:rPr>
                <w:rFonts w:ascii="Times New Roman" w:hAnsi="Times New Roman" w:cs="Times New Roman"/>
              </w:rPr>
              <w:t>Диагностика и устранение аппаратных проблем.</w:t>
            </w:r>
          </w:p>
          <w:p w:rsidR="00D94438" w:rsidRPr="00B100C6" w:rsidRDefault="00D94438" w:rsidP="00D94438">
            <w:pPr>
              <w:spacing w:after="0" w:line="240" w:lineRule="auto"/>
              <w:rPr>
                <w:rFonts w:ascii="Times New Roman" w:hAnsi="Times New Roman" w:cs="Times New Roman"/>
              </w:rPr>
            </w:pPr>
            <w:r w:rsidRPr="00B100C6">
              <w:rPr>
                <w:rFonts w:ascii="Times New Roman" w:hAnsi="Times New Roman" w:cs="Times New Roman"/>
              </w:rPr>
              <w:t>Регулярное техническое обслуживание иммерсивного оборудования.</w:t>
            </w:r>
          </w:p>
        </w:tc>
        <w:tc>
          <w:tcPr>
            <w:tcW w:w="586" w:type="pct"/>
          </w:tcPr>
          <w:p w:rsidR="00D94438" w:rsidRPr="00B100C6" w:rsidRDefault="00D94438" w:rsidP="00D94438">
            <w:pPr>
              <w:spacing w:after="0" w:line="240" w:lineRule="auto"/>
              <w:rPr>
                <w:rFonts w:ascii="Times New Roman" w:hAnsi="Times New Roman" w:cs="Times New Roman"/>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rPr>
            </w:pPr>
            <w:r>
              <w:rPr>
                <w:rFonts w:ascii="Times New Roman" w:hAnsi="Times New Roman" w:cs="Times New Roman"/>
                <w:bCs/>
                <w:iCs/>
              </w:rPr>
              <w:t>1</w:t>
            </w:r>
            <w:r w:rsidRPr="00B100C6">
              <w:rPr>
                <w:rFonts w:ascii="Times New Roman" w:hAnsi="Times New Roman" w:cs="Times New Roman"/>
                <w:bCs/>
                <w:iCs/>
              </w:rPr>
              <w:t>. Определение и классификация проблем в иммерсивных решениях.</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rPr>
            </w:pPr>
            <w:r>
              <w:rPr>
                <w:rFonts w:ascii="Times New Roman" w:hAnsi="Times New Roman" w:cs="Times New Roman"/>
                <w:bCs/>
                <w:iCs/>
              </w:rPr>
              <w:t>2</w:t>
            </w:r>
            <w:r w:rsidRPr="00B100C6">
              <w:rPr>
                <w:rFonts w:ascii="Times New Roman" w:hAnsi="Times New Roman" w:cs="Times New Roman"/>
                <w:bCs/>
                <w:iCs/>
              </w:rPr>
              <w:t>. Использование инструментов для диагностики технических сбоев.</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3</w:t>
            </w:r>
            <w:r w:rsidRPr="00B100C6">
              <w:rPr>
                <w:rFonts w:ascii="Times New Roman" w:hAnsi="Times New Roman" w:cs="Times New Roman"/>
                <w:bCs/>
                <w:iCs/>
              </w:rPr>
              <w:t>. Проведение тестирования новых версий программ и обновлений.</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Cs/>
                <w:iCs/>
              </w:rPr>
              <w:t>4. Проверка работоспособности и состояния оборудования.</w:t>
            </w:r>
          </w:p>
        </w:tc>
        <w:tc>
          <w:tcPr>
            <w:tcW w:w="586" w:type="pct"/>
          </w:tcPr>
          <w:p w:rsidR="00D94438" w:rsidRPr="00B100C6"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5</w:t>
            </w:r>
            <w:r w:rsidRPr="00B100C6">
              <w:rPr>
                <w:rFonts w:ascii="Times New Roman" w:hAnsi="Times New Roman" w:cs="Times New Roman"/>
                <w:bCs/>
                <w:iCs/>
              </w:rPr>
              <w:t>. Мониторинг и анализ производительности системы.</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6</w:t>
            </w:r>
            <w:r w:rsidRPr="00B100C6">
              <w:rPr>
                <w:rFonts w:ascii="Times New Roman" w:hAnsi="Times New Roman" w:cs="Times New Roman"/>
                <w:bCs/>
                <w:iCs/>
              </w:rPr>
              <w:t>. Управление данными, используемыми в иммерсивных решениях.</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bottom"/>
          </w:tcPr>
          <w:p w:rsidR="00D94438" w:rsidRDefault="00D94438" w:rsidP="00D94438">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D94438" w:rsidRPr="00B100C6" w:rsidRDefault="00D94438" w:rsidP="00D94438">
            <w:pPr>
              <w:spacing w:after="0" w:line="240" w:lineRule="auto"/>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val="restart"/>
          </w:tcPr>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 xml:space="preserve">Тема 2.2. Техническая поддержка </w:t>
            </w:r>
            <w:r w:rsidRPr="00B100C6">
              <w:rPr>
                <w:rFonts w:ascii="Times New Roman" w:hAnsi="Times New Roman" w:cs="Times New Roman"/>
                <w:b/>
                <w:bCs/>
              </w:rPr>
              <w:lastRenderedPageBreak/>
              <w:t>дополненной и смешанной реальности</w:t>
            </w: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
                <w:bCs/>
              </w:rPr>
              <w:lastRenderedPageBreak/>
              <w:t xml:space="preserve">Содержание </w:t>
            </w:r>
          </w:p>
        </w:tc>
        <w:tc>
          <w:tcPr>
            <w:tcW w:w="586" w:type="pct"/>
          </w:tcPr>
          <w:p w:rsidR="00D94438" w:rsidRPr="00B100C6" w:rsidRDefault="00D94438" w:rsidP="00D94438">
            <w:pPr>
              <w:spacing w:after="0" w:line="240" w:lineRule="auto"/>
              <w:rPr>
                <w:rFonts w:ascii="Times New Roman" w:hAnsi="Times New Roman" w:cs="Times New Roman"/>
                <w:b/>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Default="00D94438" w:rsidP="00D94438">
            <w:pPr>
              <w:spacing w:after="0" w:line="240" w:lineRule="auto"/>
              <w:rPr>
                <w:rFonts w:ascii="Times New Roman" w:hAnsi="Times New Roman" w:cs="Times New Roman"/>
              </w:rPr>
            </w:pPr>
            <w:r w:rsidRPr="00B100C6">
              <w:rPr>
                <w:rFonts w:ascii="Times New Roman" w:hAnsi="Times New Roman" w:cs="Times New Roman"/>
              </w:rPr>
              <w:t>Установка и обновление приложений для AR и MR.</w:t>
            </w:r>
          </w:p>
          <w:p w:rsidR="00D94438" w:rsidRPr="00B100C6" w:rsidRDefault="00D94438" w:rsidP="00D94438">
            <w:pPr>
              <w:spacing w:after="0" w:line="240" w:lineRule="auto"/>
              <w:rPr>
                <w:rFonts w:ascii="Times New Roman" w:hAnsi="Times New Roman" w:cs="Times New Roman"/>
              </w:rPr>
            </w:pPr>
            <w:r w:rsidRPr="00B100C6">
              <w:rPr>
                <w:rFonts w:ascii="Times New Roman" w:hAnsi="Times New Roman" w:cs="Times New Roman"/>
              </w:rPr>
              <w:t>Интеграция с внешними устройствами.</w:t>
            </w:r>
          </w:p>
          <w:p w:rsidR="00D94438" w:rsidRPr="00B100C6" w:rsidRDefault="00D94438" w:rsidP="00D94438">
            <w:pPr>
              <w:spacing w:after="0" w:line="240" w:lineRule="auto"/>
              <w:rPr>
                <w:rFonts w:ascii="Times New Roman" w:hAnsi="Times New Roman" w:cs="Times New Roman"/>
              </w:rPr>
            </w:pPr>
            <w:r w:rsidRPr="00B100C6">
              <w:rPr>
                <w:rFonts w:ascii="Times New Roman" w:hAnsi="Times New Roman" w:cs="Times New Roman"/>
              </w:rPr>
              <w:lastRenderedPageBreak/>
              <w:t>Диагностика и устранение технических проблем в AR/MR-окружениях.</w:t>
            </w:r>
          </w:p>
          <w:p w:rsidR="00D94438" w:rsidRPr="00B100C6" w:rsidRDefault="00D94438" w:rsidP="00D94438">
            <w:pPr>
              <w:spacing w:after="0" w:line="240" w:lineRule="auto"/>
              <w:rPr>
                <w:rFonts w:ascii="Times New Roman" w:hAnsi="Times New Roman" w:cs="Times New Roman"/>
              </w:rPr>
            </w:pPr>
            <w:r w:rsidRPr="00B100C6">
              <w:rPr>
                <w:rFonts w:ascii="Times New Roman" w:hAnsi="Times New Roman" w:cs="Times New Roman"/>
              </w:rPr>
              <w:t>Техническая поддержка в условиях дополненной реальности.</w:t>
            </w:r>
          </w:p>
        </w:tc>
        <w:tc>
          <w:tcPr>
            <w:tcW w:w="586" w:type="pct"/>
          </w:tcPr>
          <w:p w:rsidR="00D94438" w:rsidRPr="00B100C6" w:rsidRDefault="00D94438" w:rsidP="00D94438">
            <w:pPr>
              <w:spacing w:after="0" w:line="240" w:lineRule="auto"/>
              <w:rPr>
                <w:rFonts w:ascii="Times New Roman" w:hAnsi="Times New Roman" w:cs="Times New Roman"/>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rPr>
            </w:pPr>
            <w:r>
              <w:rPr>
                <w:rFonts w:ascii="Times New Roman" w:hAnsi="Times New Roman" w:cs="Times New Roman"/>
                <w:bCs/>
                <w:iCs/>
              </w:rPr>
              <w:t>7</w:t>
            </w:r>
            <w:r w:rsidRPr="00B100C6">
              <w:rPr>
                <w:rFonts w:ascii="Times New Roman" w:hAnsi="Times New Roman" w:cs="Times New Roman"/>
                <w:bCs/>
                <w:iCs/>
              </w:rPr>
              <w:t>. Работа с мобильными платформами и устройствами.</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rPr>
            </w:pPr>
            <w:r>
              <w:rPr>
                <w:rFonts w:ascii="Times New Roman" w:hAnsi="Times New Roman" w:cs="Times New Roman"/>
                <w:bCs/>
                <w:iCs/>
              </w:rPr>
              <w:t>8</w:t>
            </w:r>
            <w:r w:rsidRPr="00B100C6">
              <w:rPr>
                <w:rFonts w:ascii="Times New Roman" w:hAnsi="Times New Roman" w:cs="Times New Roman"/>
                <w:bCs/>
                <w:iCs/>
              </w:rPr>
              <w:t>. Настройка и поддержка облачных решений для иммерсивных технологий.</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9</w:t>
            </w:r>
            <w:r w:rsidRPr="00B100C6">
              <w:rPr>
                <w:rFonts w:ascii="Times New Roman" w:hAnsi="Times New Roman" w:cs="Times New Roman"/>
                <w:bCs/>
                <w:iCs/>
              </w:rPr>
              <w:t>. Мониторинг и анализ работы серверов, обеспечивающих иммерсивные решения.</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10</w:t>
            </w:r>
            <w:r w:rsidRPr="00B100C6">
              <w:rPr>
                <w:rFonts w:ascii="Times New Roman" w:hAnsi="Times New Roman" w:cs="Times New Roman"/>
                <w:bCs/>
                <w:iCs/>
              </w:rPr>
              <w:t>. Мониторинг и управление облачными сервисами.</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11</w:t>
            </w:r>
            <w:r w:rsidRPr="00B100C6">
              <w:rPr>
                <w:rFonts w:ascii="Times New Roman" w:hAnsi="Times New Roman" w:cs="Times New Roman"/>
                <w:bCs/>
                <w:iCs/>
              </w:rPr>
              <w:t>. Проведение аудита системы на предмет выявления уязвимостей.</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12</w:t>
            </w:r>
            <w:r w:rsidRPr="00B100C6">
              <w:rPr>
                <w:rFonts w:ascii="Times New Roman" w:hAnsi="Times New Roman" w:cs="Times New Roman"/>
                <w:bCs/>
                <w:iCs/>
              </w:rPr>
              <w:t>. Разработка плана устранения выявленных проблем.</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13</w:t>
            </w:r>
            <w:r w:rsidRPr="00B100C6">
              <w:rPr>
                <w:rFonts w:ascii="Times New Roman" w:hAnsi="Times New Roman" w:cs="Times New Roman"/>
                <w:bCs/>
                <w:iCs/>
              </w:rPr>
              <w:t>. Устранение технических проблем в мобильных приложениях.</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bottom"/>
          </w:tcPr>
          <w:p w:rsidR="00D94438" w:rsidRDefault="00D94438" w:rsidP="00D94438">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D94438" w:rsidRPr="00B100C6" w:rsidRDefault="00D94438" w:rsidP="00D94438">
            <w:pPr>
              <w:spacing w:after="0" w:line="240" w:lineRule="auto"/>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val="restart"/>
          </w:tcPr>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Тема 2.3. Техническая поддержка виртуальной реальности</w:t>
            </w: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
                <w:bCs/>
              </w:rPr>
              <w:t xml:space="preserve">Содержание </w:t>
            </w:r>
          </w:p>
        </w:tc>
        <w:tc>
          <w:tcPr>
            <w:tcW w:w="586" w:type="pct"/>
          </w:tcPr>
          <w:p w:rsidR="00D94438" w:rsidRPr="00B100C6" w:rsidRDefault="00D94438" w:rsidP="00D94438">
            <w:pPr>
              <w:spacing w:after="0" w:line="240" w:lineRule="auto"/>
              <w:rPr>
                <w:rFonts w:ascii="Times New Roman" w:hAnsi="Times New Roman" w:cs="Times New Roman"/>
                <w:b/>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Default="00D94438" w:rsidP="00D94438">
            <w:pPr>
              <w:spacing w:after="0" w:line="240" w:lineRule="auto"/>
              <w:rPr>
                <w:rFonts w:ascii="Times New Roman" w:hAnsi="Times New Roman" w:cs="Times New Roman"/>
              </w:rPr>
            </w:pPr>
            <w:r w:rsidRPr="00B100C6">
              <w:rPr>
                <w:rFonts w:ascii="Times New Roman" w:hAnsi="Times New Roman" w:cs="Times New Roman"/>
              </w:rPr>
              <w:t>Установка и настройка виртуальных сред.</w:t>
            </w:r>
          </w:p>
          <w:p w:rsidR="00D94438" w:rsidRPr="00B100C6" w:rsidRDefault="00D94438" w:rsidP="00D94438">
            <w:pPr>
              <w:spacing w:after="0" w:line="240" w:lineRule="auto"/>
              <w:rPr>
                <w:rFonts w:ascii="Times New Roman" w:hAnsi="Times New Roman" w:cs="Times New Roman"/>
              </w:rPr>
            </w:pPr>
            <w:r w:rsidRPr="00B100C6">
              <w:rPr>
                <w:rFonts w:ascii="Times New Roman" w:hAnsi="Times New Roman" w:cs="Times New Roman"/>
              </w:rPr>
              <w:t xml:space="preserve">Обновление и управление VR-приложениями. </w:t>
            </w:r>
          </w:p>
          <w:p w:rsidR="00D94438" w:rsidRPr="00B100C6" w:rsidRDefault="00D94438" w:rsidP="00D94438">
            <w:pPr>
              <w:spacing w:after="0" w:line="240" w:lineRule="auto"/>
              <w:rPr>
                <w:rFonts w:ascii="Times New Roman" w:hAnsi="Times New Roman" w:cs="Times New Roman"/>
              </w:rPr>
            </w:pPr>
            <w:r w:rsidRPr="00B100C6">
              <w:rPr>
                <w:rFonts w:ascii="Times New Roman" w:hAnsi="Times New Roman" w:cs="Times New Roman"/>
              </w:rPr>
              <w:t>Анализ типичных проблем и их решение.</w:t>
            </w:r>
          </w:p>
          <w:p w:rsidR="00D94438" w:rsidRPr="00B100C6" w:rsidRDefault="00D94438" w:rsidP="00D94438">
            <w:pPr>
              <w:spacing w:after="0" w:line="240" w:lineRule="auto"/>
              <w:rPr>
                <w:rFonts w:ascii="Times New Roman" w:hAnsi="Times New Roman" w:cs="Times New Roman"/>
              </w:rPr>
            </w:pPr>
            <w:r w:rsidRPr="00B100C6">
              <w:rPr>
                <w:rFonts w:ascii="Times New Roman" w:hAnsi="Times New Roman" w:cs="Times New Roman"/>
              </w:rPr>
              <w:t>Взаимодействие с пользователями в решении технических вопросов.</w:t>
            </w:r>
          </w:p>
        </w:tc>
        <w:tc>
          <w:tcPr>
            <w:tcW w:w="586" w:type="pct"/>
          </w:tcPr>
          <w:p w:rsidR="00D94438" w:rsidRPr="00B100C6" w:rsidRDefault="00D94438" w:rsidP="00D94438">
            <w:pPr>
              <w:spacing w:after="0" w:line="240" w:lineRule="auto"/>
              <w:rPr>
                <w:rFonts w:ascii="Times New Roman" w:hAnsi="Times New Roman" w:cs="Times New Roman"/>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rPr>
            </w:pPr>
            <w:r>
              <w:rPr>
                <w:rFonts w:ascii="Times New Roman" w:hAnsi="Times New Roman" w:cs="Times New Roman"/>
                <w:bCs/>
                <w:iCs/>
              </w:rPr>
              <w:t>11</w:t>
            </w:r>
            <w:r w:rsidRPr="00B100C6">
              <w:rPr>
                <w:rFonts w:ascii="Times New Roman" w:hAnsi="Times New Roman" w:cs="Times New Roman"/>
                <w:bCs/>
                <w:iCs/>
              </w:rPr>
              <w:t xml:space="preserve">. Оценка технической совместимости оборудования </w:t>
            </w:r>
            <w:r w:rsidRPr="00B100C6">
              <w:rPr>
                <w:rFonts w:ascii="Times New Roman" w:hAnsi="Times New Roman" w:cs="Times New Roman"/>
                <w:bCs/>
                <w:iCs/>
                <w:lang w:val="en-US"/>
              </w:rPr>
              <w:t>VR</w:t>
            </w:r>
            <w:r w:rsidRPr="00B100C6">
              <w:rPr>
                <w:rFonts w:ascii="Times New Roman" w:hAnsi="Times New Roman" w:cs="Times New Roman"/>
                <w:bCs/>
                <w:iCs/>
              </w:rPr>
              <w:t xml:space="preserve"> оборудования</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rPr>
            </w:pPr>
            <w:r>
              <w:rPr>
                <w:rFonts w:ascii="Times New Roman" w:hAnsi="Times New Roman" w:cs="Times New Roman"/>
                <w:bCs/>
                <w:iCs/>
              </w:rPr>
              <w:t>12</w:t>
            </w:r>
            <w:r w:rsidRPr="00B100C6">
              <w:rPr>
                <w:rFonts w:ascii="Times New Roman" w:hAnsi="Times New Roman" w:cs="Times New Roman"/>
                <w:bCs/>
                <w:iCs/>
              </w:rPr>
              <w:t>. Разработка процедур по устранению неисправностей для VR-приложений</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13</w:t>
            </w:r>
            <w:r w:rsidRPr="00B100C6">
              <w:rPr>
                <w:rFonts w:ascii="Times New Roman" w:hAnsi="Times New Roman" w:cs="Times New Roman"/>
                <w:bCs/>
                <w:iCs/>
              </w:rPr>
              <w:t xml:space="preserve">. Обучение пользователей основам технической поддержки </w:t>
            </w:r>
            <w:r w:rsidRPr="00B100C6">
              <w:rPr>
                <w:rFonts w:ascii="Times New Roman" w:hAnsi="Times New Roman" w:cs="Times New Roman"/>
                <w:bCs/>
                <w:iCs/>
                <w:lang w:val="en-US"/>
              </w:rPr>
              <w:t>VR</w:t>
            </w:r>
            <w:r w:rsidRPr="00B100C6">
              <w:rPr>
                <w:rFonts w:ascii="Times New Roman" w:hAnsi="Times New Roman" w:cs="Times New Roman"/>
                <w:bCs/>
                <w:iCs/>
              </w:rPr>
              <w:t xml:space="preserve"> оборудования</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14</w:t>
            </w:r>
            <w:r w:rsidRPr="00B100C6">
              <w:rPr>
                <w:rFonts w:ascii="Times New Roman" w:hAnsi="Times New Roman" w:cs="Times New Roman"/>
                <w:bCs/>
                <w:iCs/>
              </w:rPr>
              <w:t>. Исследование методов удаленной поддержки для VR-приложений</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15</w:t>
            </w:r>
            <w:r w:rsidRPr="00B100C6">
              <w:rPr>
                <w:rFonts w:ascii="Times New Roman" w:hAnsi="Times New Roman" w:cs="Times New Roman"/>
                <w:bCs/>
                <w:iCs/>
              </w:rPr>
              <w:t xml:space="preserve">. Тестирование новых моделей </w:t>
            </w:r>
            <w:r w:rsidRPr="00B100C6">
              <w:rPr>
                <w:rFonts w:ascii="Times New Roman" w:hAnsi="Times New Roman" w:cs="Times New Roman"/>
                <w:bCs/>
                <w:iCs/>
                <w:lang w:val="en-US"/>
              </w:rPr>
              <w:t>VR</w:t>
            </w:r>
            <w:r w:rsidRPr="00B100C6">
              <w:rPr>
                <w:rFonts w:ascii="Times New Roman" w:hAnsi="Times New Roman" w:cs="Times New Roman"/>
                <w:bCs/>
                <w:iCs/>
              </w:rPr>
              <w:t xml:space="preserve"> оборудования</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16</w:t>
            </w:r>
            <w:r w:rsidRPr="00B100C6">
              <w:rPr>
                <w:rFonts w:ascii="Times New Roman" w:hAnsi="Times New Roman" w:cs="Times New Roman"/>
                <w:bCs/>
                <w:iCs/>
              </w:rPr>
              <w:t>. Разработка системы мониторинга и диагностики VR-приложений</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17</w:t>
            </w:r>
            <w:r w:rsidRPr="00B100C6">
              <w:rPr>
                <w:rFonts w:ascii="Times New Roman" w:hAnsi="Times New Roman" w:cs="Times New Roman"/>
                <w:bCs/>
                <w:iCs/>
              </w:rPr>
              <w:t>. Разработка системы мониторинга и диагностики VR-приложений</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bottom"/>
          </w:tcPr>
          <w:p w:rsidR="00D94438" w:rsidRDefault="00D94438" w:rsidP="00D94438">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D94438" w:rsidRPr="00B100C6" w:rsidRDefault="00D94438" w:rsidP="00D94438">
            <w:pPr>
              <w:spacing w:after="0" w:line="240" w:lineRule="auto"/>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val="restart"/>
          </w:tcPr>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Тема 2.4. Менеджмент данных и безопасность иммерсивных приложений</w:t>
            </w: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
                <w:bCs/>
              </w:rPr>
              <w:t xml:space="preserve">Содержание </w:t>
            </w:r>
          </w:p>
        </w:tc>
        <w:tc>
          <w:tcPr>
            <w:tcW w:w="586" w:type="pct"/>
          </w:tcPr>
          <w:p w:rsidR="00D94438" w:rsidRPr="00B100C6" w:rsidRDefault="00D94438" w:rsidP="00D94438">
            <w:pPr>
              <w:spacing w:after="0" w:line="240" w:lineRule="auto"/>
              <w:rPr>
                <w:rFonts w:ascii="Times New Roman" w:hAnsi="Times New Roman" w:cs="Times New Roman"/>
                <w:b/>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Default="00D94438" w:rsidP="00D94438">
            <w:pPr>
              <w:spacing w:after="0" w:line="240" w:lineRule="auto"/>
              <w:rPr>
                <w:rFonts w:ascii="Times New Roman" w:hAnsi="Times New Roman" w:cs="Times New Roman"/>
              </w:rPr>
            </w:pPr>
            <w:r w:rsidRPr="00B100C6">
              <w:rPr>
                <w:rFonts w:ascii="Times New Roman" w:hAnsi="Times New Roman" w:cs="Times New Roman"/>
              </w:rPr>
              <w:t xml:space="preserve">Основы управления данными в иммерсивных системах. </w:t>
            </w:r>
          </w:p>
          <w:p w:rsidR="00D94438" w:rsidRPr="00B100C6" w:rsidRDefault="00D94438" w:rsidP="00D94438">
            <w:pPr>
              <w:spacing w:after="0" w:line="240" w:lineRule="auto"/>
              <w:rPr>
                <w:rFonts w:ascii="Times New Roman" w:hAnsi="Times New Roman" w:cs="Times New Roman"/>
              </w:rPr>
            </w:pPr>
            <w:r w:rsidRPr="00B100C6">
              <w:rPr>
                <w:rFonts w:ascii="Times New Roman" w:hAnsi="Times New Roman" w:cs="Times New Roman"/>
              </w:rPr>
              <w:t>Меры безопасности в работе с иммерсивными технологиями.</w:t>
            </w:r>
          </w:p>
        </w:tc>
        <w:tc>
          <w:tcPr>
            <w:tcW w:w="586" w:type="pct"/>
          </w:tcPr>
          <w:p w:rsidR="00D94438" w:rsidRPr="00B100C6" w:rsidRDefault="00D94438" w:rsidP="00D94438">
            <w:pPr>
              <w:spacing w:after="0" w:line="240" w:lineRule="auto"/>
              <w:rPr>
                <w:rFonts w:ascii="Times New Roman" w:hAnsi="Times New Roman" w:cs="Times New Roman"/>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tabs>
                <w:tab w:val="right" w:pos="6857"/>
              </w:tabs>
              <w:spacing w:after="0" w:line="240" w:lineRule="auto"/>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86" w:type="pct"/>
          </w:tcPr>
          <w:p w:rsidR="00D94438" w:rsidRPr="00C63897" w:rsidRDefault="00D94438" w:rsidP="00D94438">
            <w:pPr>
              <w:tabs>
                <w:tab w:val="right" w:pos="6857"/>
              </w:tabs>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18</w:t>
            </w:r>
            <w:r w:rsidRPr="00B100C6">
              <w:rPr>
                <w:rFonts w:ascii="Times New Roman" w:hAnsi="Times New Roman" w:cs="Times New Roman"/>
                <w:bCs/>
                <w:iCs/>
              </w:rPr>
              <w:t>. Работа с технологиями смешанной реальности и устройствами, их поддерживающими.</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19</w:t>
            </w:r>
            <w:r w:rsidRPr="00B100C6">
              <w:rPr>
                <w:rFonts w:ascii="Times New Roman" w:hAnsi="Times New Roman" w:cs="Times New Roman"/>
                <w:bCs/>
                <w:iCs/>
              </w:rPr>
              <w:t>. Обеспечение непрерывной технической поддержки для конечных пользователей.</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20</w:t>
            </w:r>
            <w:r w:rsidRPr="00B100C6">
              <w:rPr>
                <w:rFonts w:ascii="Times New Roman" w:hAnsi="Times New Roman" w:cs="Times New Roman"/>
                <w:bCs/>
                <w:iCs/>
              </w:rPr>
              <w:t>. Интеграция иммерсивных решений с внешними API и сервисами.</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21</w:t>
            </w:r>
            <w:r w:rsidRPr="00B100C6">
              <w:rPr>
                <w:rFonts w:ascii="Times New Roman" w:hAnsi="Times New Roman" w:cs="Times New Roman"/>
                <w:bCs/>
                <w:iCs/>
              </w:rPr>
              <w:t>. Подготовка и проведение обучающих семинаров для технического персонала.</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bottom"/>
          </w:tcPr>
          <w:p w:rsidR="00D94438" w:rsidRDefault="00D94438" w:rsidP="00D94438">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D94438" w:rsidRPr="00B100C6" w:rsidRDefault="00D94438" w:rsidP="00D94438">
            <w:pPr>
              <w:spacing w:after="0" w:line="240" w:lineRule="auto"/>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4414" w:type="pct"/>
            <w:gridSpan w:val="2"/>
          </w:tcPr>
          <w:p w:rsidR="00D94438" w:rsidRPr="00B100C6" w:rsidRDefault="00D94438" w:rsidP="00D94438">
            <w:pPr>
              <w:spacing w:after="0" w:line="240" w:lineRule="auto"/>
              <w:rPr>
                <w:rFonts w:ascii="Times New Roman" w:hAnsi="Times New Roman" w:cs="Times New Roman"/>
                <w:i/>
              </w:rPr>
            </w:pPr>
            <w:r w:rsidRPr="00B100C6">
              <w:rPr>
                <w:rFonts w:ascii="Times New Roman" w:hAnsi="Times New Roman" w:cs="Times New Roman"/>
                <w:b/>
                <w:bCs/>
              </w:rPr>
              <w:t xml:space="preserve">Учебная практика раздела 2 </w:t>
            </w:r>
          </w:p>
          <w:p w:rsidR="00D94438" w:rsidRPr="00B100C6" w:rsidRDefault="00D94438" w:rsidP="00D94438">
            <w:pPr>
              <w:spacing w:after="0" w:line="240" w:lineRule="auto"/>
              <w:rPr>
                <w:rFonts w:ascii="Times New Roman" w:hAnsi="Times New Roman" w:cs="Times New Roman"/>
                <w:b/>
                <w:bCs/>
              </w:rPr>
            </w:pPr>
            <w:r>
              <w:rPr>
                <w:rFonts w:ascii="Times New Roman" w:hAnsi="Times New Roman" w:cs="Times New Roman"/>
                <w:b/>
                <w:bCs/>
              </w:rPr>
              <w:t>Виды работ:</w:t>
            </w:r>
          </w:p>
          <w:p w:rsidR="00D94438" w:rsidRPr="00B100C6" w:rsidRDefault="00D94438" w:rsidP="00FD5C0E">
            <w:pPr>
              <w:pStyle w:val="af9"/>
              <w:numPr>
                <w:ilvl w:val="0"/>
                <w:numId w:val="10"/>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lastRenderedPageBreak/>
              <w:t>Протестировать различные виртуальные приложений, выявить потенциальные проблемы и разработать рекомендации по оптимизации их работы на различных устройствах.</w:t>
            </w:r>
          </w:p>
          <w:p w:rsidR="00D94438" w:rsidRPr="00B100C6" w:rsidRDefault="00D94438" w:rsidP="00FD5C0E">
            <w:pPr>
              <w:pStyle w:val="af9"/>
              <w:numPr>
                <w:ilvl w:val="0"/>
                <w:numId w:val="10"/>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Разработать обучающий курс или информационные материалы, объясняющие пользователям основы настройки и использования оборудования виртуальной реальности, а также методы решения проблем.</w:t>
            </w:r>
          </w:p>
          <w:p w:rsidR="00D94438" w:rsidRPr="00B100C6" w:rsidRDefault="00D94438" w:rsidP="00FD5C0E">
            <w:pPr>
              <w:pStyle w:val="af9"/>
              <w:numPr>
                <w:ilvl w:val="0"/>
                <w:numId w:val="10"/>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Изучить существующие методы удаленной технической поддержки и предложить свои рекомендации по применению таких методов в контексте виртуальной реальности.</w:t>
            </w:r>
          </w:p>
          <w:p w:rsidR="00D94438" w:rsidRPr="00B100C6" w:rsidRDefault="00D94438" w:rsidP="00FD5C0E">
            <w:pPr>
              <w:pStyle w:val="af9"/>
              <w:numPr>
                <w:ilvl w:val="0"/>
                <w:numId w:val="10"/>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Разработать подробные инструкции по уходу за устройствами виртуальной реальности, включая рекомендации по очистке линз, калибровке сенсоров и хранению оборудования.</w:t>
            </w:r>
          </w:p>
          <w:p w:rsidR="00D94438" w:rsidRPr="00B100C6" w:rsidRDefault="00D94438" w:rsidP="00FD5C0E">
            <w:pPr>
              <w:pStyle w:val="af9"/>
              <w:numPr>
                <w:ilvl w:val="0"/>
                <w:numId w:val="10"/>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Проведение оценкиь производительности и надежности новых моделей VR-устройств, выпустить оценку их преимуществ и недостатков, и предложить рекомендации по их использованию и интеграции.</w:t>
            </w:r>
          </w:p>
          <w:p w:rsidR="00D94438" w:rsidRPr="00B100C6" w:rsidRDefault="00D94438" w:rsidP="00FD5C0E">
            <w:pPr>
              <w:pStyle w:val="af9"/>
              <w:numPr>
                <w:ilvl w:val="0"/>
                <w:numId w:val="10"/>
              </w:numPr>
              <w:spacing w:after="0" w:line="240" w:lineRule="auto"/>
              <w:ind w:left="284" w:hanging="284"/>
              <w:contextualSpacing w:val="0"/>
              <w:rPr>
                <w:rFonts w:ascii="Times New Roman" w:hAnsi="Times New Roman" w:cs="Times New Roman"/>
                <w:b/>
              </w:rPr>
            </w:pPr>
            <w:r w:rsidRPr="00B100C6">
              <w:rPr>
                <w:rFonts w:ascii="Times New Roman" w:hAnsi="Times New Roman" w:cs="Times New Roman"/>
                <w:bCs/>
              </w:rPr>
              <w:t>Провести анализ обратной связи от пользователей виртуальной реальности, выделить наиболее часто встречающиеся проблемы и предложить пути их решения в рамках технической поддержки.</w:t>
            </w:r>
          </w:p>
        </w:tc>
        <w:tc>
          <w:tcPr>
            <w:tcW w:w="586" w:type="pct"/>
          </w:tcPr>
          <w:p w:rsidR="00D94438" w:rsidRPr="00B100C6" w:rsidRDefault="00123035" w:rsidP="00D94438">
            <w:pPr>
              <w:spacing w:after="0" w:line="240" w:lineRule="auto"/>
              <w:rPr>
                <w:rFonts w:ascii="Times New Roman" w:hAnsi="Times New Roman" w:cs="Times New Roman"/>
                <w:b/>
                <w:bCs/>
              </w:rPr>
            </w:pPr>
            <w:r>
              <w:rPr>
                <w:rFonts w:ascii="Times New Roman" w:hAnsi="Times New Roman" w:cs="Times New Roman"/>
                <w:b/>
                <w:bCs/>
              </w:rPr>
              <w:lastRenderedPageBreak/>
              <w:t>24</w:t>
            </w:r>
          </w:p>
        </w:tc>
      </w:tr>
      <w:tr w:rsidR="00D94438" w:rsidRPr="00B100C6" w:rsidTr="004E1050">
        <w:tc>
          <w:tcPr>
            <w:tcW w:w="4414" w:type="pct"/>
            <w:gridSpan w:val="2"/>
          </w:tcPr>
          <w:p w:rsidR="00D94438" w:rsidRPr="00B100C6" w:rsidRDefault="00D94438" w:rsidP="00D94438">
            <w:pPr>
              <w:spacing w:after="0" w:line="240" w:lineRule="auto"/>
              <w:rPr>
                <w:rFonts w:ascii="Times New Roman" w:hAnsi="Times New Roman" w:cs="Times New Roman"/>
                <w:i/>
              </w:rPr>
            </w:pPr>
            <w:r w:rsidRPr="00B100C6">
              <w:rPr>
                <w:rFonts w:ascii="Times New Roman" w:hAnsi="Times New Roman" w:cs="Times New Roman"/>
                <w:b/>
                <w:bCs/>
              </w:rPr>
              <w:t>Производственная практика раздела 2</w:t>
            </w:r>
            <w:r w:rsidRPr="00B100C6">
              <w:rPr>
                <w:rFonts w:ascii="Times New Roman" w:hAnsi="Times New Roman" w:cs="Times New Roman"/>
                <w:b/>
              </w:rPr>
              <w:t xml:space="preserve"> </w:t>
            </w:r>
          </w:p>
          <w:p w:rsidR="00D94438" w:rsidRPr="00B100C6" w:rsidRDefault="00D94438" w:rsidP="00D94438">
            <w:pPr>
              <w:spacing w:after="0" w:line="240" w:lineRule="auto"/>
              <w:rPr>
                <w:rFonts w:ascii="Times New Roman" w:hAnsi="Times New Roman" w:cs="Times New Roman"/>
                <w:b/>
                <w:bCs/>
              </w:rPr>
            </w:pPr>
            <w:r>
              <w:rPr>
                <w:rFonts w:ascii="Times New Roman" w:hAnsi="Times New Roman" w:cs="Times New Roman"/>
                <w:b/>
                <w:bCs/>
              </w:rPr>
              <w:t>Виды работ:</w:t>
            </w:r>
          </w:p>
          <w:p w:rsidR="00D94438" w:rsidRPr="00B100C6" w:rsidRDefault="00D94438" w:rsidP="00FD5C0E">
            <w:pPr>
              <w:pStyle w:val="af9"/>
              <w:numPr>
                <w:ilvl w:val="0"/>
                <w:numId w:val="11"/>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Протестировать различные виртуальные приложений, выявить потенциальные проблемы и разработать рекомендации по оптимизации их работы на различных устройствах.</w:t>
            </w:r>
          </w:p>
          <w:p w:rsidR="00D94438" w:rsidRPr="00B100C6" w:rsidRDefault="00D94438" w:rsidP="00FD5C0E">
            <w:pPr>
              <w:pStyle w:val="af9"/>
              <w:numPr>
                <w:ilvl w:val="0"/>
                <w:numId w:val="11"/>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Разработать обучающий курс или информационные материалы, объясняющие пользователям основы настройки и использования оборудования виртуальной реальности, а также методы решения проблем.</w:t>
            </w:r>
          </w:p>
          <w:p w:rsidR="00D94438" w:rsidRPr="00B100C6" w:rsidRDefault="00D94438" w:rsidP="00FD5C0E">
            <w:pPr>
              <w:pStyle w:val="af9"/>
              <w:numPr>
                <w:ilvl w:val="0"/>
                <w:numId w:val="11"/>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Изучить существующие методы удаленной технической поддержки и предложить свои рекомендации по применению таких методов в контексте виртуальной реальности.</w:t>
            </w:r>
          </w:p>
          <w:p w:rsidR="00D94438" w:rsidRPr="00B100C6" w:rsidRDefault="00D94438" w:rsidP="00FD5C0E">
            <w:pPr>
              <w:pStyle w:val="af9"/>
              <w:numPr>
                <w:ilvl w:val="0"/>
                <w:numId w:val="11"/>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Разработать подробные инструкции по уходу за устройствами виртуальной реальности, включая рекомендации по очистке линз, калибровке сенсоров и хранению оборудования.</w:t>
            </w:r>
          </w:p>
          <w:p w:rsidR="00D94438" w:rsidRPr="00B100C6" w:rsidRDefault="00D94438" w:rsidP="00FD5C0E">
            <w:pPr>
              <w:pStyle w:val="af9"/>
              <w:numPr>
                <w:ilvl w:val="0"/>
                <w:numId w:val="11"/>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Проведение оценки производительности и надежности новых моделей VR-устройств, выпустить оценку их преимуществ и недостатков, и предложить рекомендации по их использованию и интеграции.</w:t>
            </w:r>
          </w:p>
          <w:p w:rsidR="00D94438" w:rsidRPr="00B100C6" w:rsidRDefault="00D94438" w:rsidP="00FD5C0E">
            <w:pPr>
              <w:pStyle w:val="af9"/>
              <w:numPr>
                <w:ilvl w:val="0"/>
                <w:numId w:val="11"/>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Провести анализ обратной связи от пользователей виртуальной реальности, выделить наиболее часто встречающиеся проблемы и предложить пути их решения в рамках технической поддержки.</w:t>
            </w:r>
          </w:p>
        </w:tc>
        <w:tc>
          <w:tcPr>
            <w:tcW w:w="586" w:type="pct"/>
          </w:tcPr>
          <w:p w:rsidR="00D94438" w:rsidRPr="00B100C6" w:rsidRDefault="00123035" w:rsidP="00D94438">
            <w:pPr>
              <w:spacing w:after="0" w:line="240" w:lineRule="auto"/>
              <w:rPr>
                <w:rFonts w:ascii="Times New Roman" w:hAnsi="Times New Roman" w:cs="Times New Roman"/>
                <w:b/>
                <w:bCs/>
              </w:rPr>
            </w:pPr>
            <w:r>
              <w:rPr>
                <w:rFonts w:ascii="Times New Roman" w:hAnsi="Times New Roman" w:cs="Times New Roman"/>
                <w:b/>
                <w:bCs/>
              </w:rPr>
              <w:t>24</w:t>
            </w:r>
          </w:p>
        </w:tc>
      </w:tr>
      <w:tr w:rsidR="00D94438" w:rsidRPr="00B100C6" w:rsidTr="004E1050">
        <w:tc>
          <w:tcPr>
            <w:tcW w:w="4414" w:type="pct"/>
            <w:gridSpan w:val="2"/>
          </w:tcPr>
          <w:p w:rsidR="00D94438" w:rsidRPr="00B100C6" w:rsidRDefault="00D94438" w:rsidP="00123035">
            <w:pPr>
              <w:spacing w:after="0" w:line="240" w:lineRule="auto"/>
              <w:rPr>
                <w:rFonts w:ascii="Times New Roman" w:hAnsi="Times New Roman" w:cs="Times New Roman"/>
                <w:b/>
                <w:bCs/>
              </w:rPr>
            </w:pPr>
            <w:r w:rsidRPr="00B100C6">
              <w:rPr>
                <w:rFonts w:ascii="Times New Roman" w:hAnsi="Times New Roman" w:cs="Times New Roman"/>
                <w:b/>
                <w:bCs/>
              </w:rPr>
              <w:t>Раздел 3.</w:t>
            </w:r>
            <w:r w:rsidRPr="00B100C6">
              <w:rPr>
                <w:rFonts w:ascii="Times New Roman" w:hAnsi="Times New Roman" w:cs="Times New Roman"/>
              </w:rPr>
              <w:t xml:space="preserve"> </w:t>
            </w:r>
            <w:r w:rsidRPr="00B100C6">
              <w:rPr>
                <w:rFonts w:ascii="Times New Roman" w:hAnsi="Times New Roman" w:cs="Times New Roman"/>
                <w:b/>
                <w:bCs/>
              </w:rPr>
              <w:t>Сопровождение процесса разработки иммерсивных решений</w:t>
            </w:r>
            <w:r>
              <w:rPr>
                <w:rFonts w:ascii="Times New Roman" w:hAnsi="Times New Roman" w:cs="Times New Roman"/>
                <w:b/>
                <w:bCs/>
              </w:rPr>
              <w:t xml:space="preserve"> </w:t>
            </w:r>
          </w:p>
        </w:tc>
        <w:tc>
          <w:tcPr>
            <w:tcW w:w="586" w:type="pct"/>
          </w:tcPr>
          <w:p w:rsidR="00D94438" w:rsidRPr="00B100C6" w:rsidRDefault="00123035" w:rsidP="00D94438">
            <w:pPr>
              <w:spacing w:after="0" w:line="240" w:lineRule="auto"/>
              <w:rPr>
                <w:rFonts w:ascii="Times New Roman" w:hAnsi="Times New Roman" w:cs="Times New Roman"/>
                <w:b/>
                <w:bCs/>
              </w:rPr>
            </w:pPr>
            <w:r>
              <w:rPr>
                <w:rFonts w:ascii="Times New Roman" w:hAnsi="Times New Roman" w:cs="Times New Roman"/>
                <w:b/>
                <w:bCs/>
              </w:rPr>
              <w:t>64</w:t>
            </w:r>
          </w:p>
        </w:tc>
      </w:tr>
      <w:tr w:rsidR="00D94438" w:rsidRPr="00B100C6" w:rsidTr="004E1050">
        <w:tc>
          <w:tcPr>
            <w:tcW w:w="4414" w:type="pct"/>
            <w:gridSpan w:val="2"/>
          </w:tcPr>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МДК. 05.03 Сопровождение процесса разработки иммерсивных решений</w:t>
            </w:r>
          </w:p>
        </w:tc>
        <w:tc>
          <w:tcPr>
            <w:tcW w:w="586" w:type="pct"/>
          </w:tcPr>
          <w:p w:rsidR="00D94438" w:rsidRPr="00B100C6" w:rsidRDefault="00D94438" w:rsidP="00D94438">
            <w:pPr>
              <w:spacing w:after="0" w:line="240" w:lineRule="auto"/>
              <w:rPr>
                <w:rFonts w:ascii="Times New Roman" w:hAnsi="Times New Roman" w:cs="Times New Roman"/>
                <w:b/>
                <w:bCs/>
              </w:rPr>
            </w:pPr>
          </w:p>
        </w:tc>
      </w:tr>
      <w:tr w:rsidR="00D94438" w:rsidRPr="00B100C6" w:rsidTr="004E1050">
        <w:tc>
          <w:tcPr>
            <w:tcW w:w="741" w:type="pct"/>
            <w:vMerge w:val="restart"/>
          </w:tcPr>
          <w:p w:rsidR="00D94438"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 xml:space="preserve">Тема 3.1. </w:t>
            </w:r>
          </w:p>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Введение в администрирование процесса разработки</w:t>
            </w: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
                <w:bCs/>
              </w:rPr>
              <w:t xml:space="preserve">Содержание </w:t>
            </w:r>
          </w:p>
        </w:tc>
        <w:tc>
          <w:tcPr>
            <w:tcW w:w="586" w:type="pct"/>
          </w:tcPr>
          <w:p w:rsidR="00D94438" w:rsidRPr="00B100C6" w:rsidRDefault="00D94438" w:rsidP="00D94438">
            <w:pPr>
              <w:spacing w:after="0" w:line="240" w:lineRule="auto"/>
              <w:rPr>
                <w:rFonts w:ascii="Times New Roman" w:hAnsi="Times New Roman" w:cs="Times New Roman"/>
                <w:b/>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Default="00D94438" w:rsidP="00D94438">
            <w:pPr>
              <w:spacing w:after="0" w:line="240" w:lineRule="auto"/>
              <w:rPr>
                <w:rFonts w:ascii="Times New Roman" w:hAnsi="Times New Roman" w:cs="Times New Roman"/>
              </w:rPr>
            </w:pPr>
            <w:r w:rsidRPr="00FA79DF">
              <w:rPr>
                <w:rFonts w:ascii="Times New Roman" w:hAnsi="Times New Roman" w:cs="Times New Roman"/>
              </w:rPr>
              <w:t>Определение функций администратора в разработке иммерсивных решений.</w:t>
            </w:r>
          </w:p>
          <w:p w:rsidR="00D94438" w:rsidRPr="00FA79DF" w:rsidRDefault="00D94438" w:rsidP="00D94438">
            <w:pPr>
              <w:spacing w:after="0" w:line="240" w:lineRule="auto"/>
              <w:rPr>
                <w:rFonts w:ascii="Times New Roman" w:hAnsi="Times New Roman" w:cs="Times New Roman"/>
              </w:rPr>
            </w:pPr>
            <w:r w:rsidRPr="00FA79DF">
              <w:rPr>
                <w:rFonts w:ascii="Times New Roman" w:hAnsi="Times New Roman" w:cs="Times New Roman"/>
              </w:rPr>
              <w:t>Взаимодействие с разработчиками и другими участниками проекта</w:t>
            </w:r>
          </w:p>
          <w:p w:rsidR="00D94438" w:rsidRPr="00FA79DF" w:rsidRDefault="00D94438" w:rsidP="00D94438">
            <w:pPr>
              <w:spacing w:after="0" w:line="240" w:lineRule="auto"/>
              <w:rPr>
                <w:rFonts w:ascii="Times New Roman" w:hAnsi="Times New Roman" w:cs="Times New Roman"/>
              </w:rPr>
            </w:pPr>
            <w:r w:rsidRPr="00FA79DF">
              <w:rPr>
                <w:rFonts w:ascii="Times New Roman" w:hAnsi="Times New Roman" w:cs="Times New Roman"/>
              </w:rPr>
              <w:t>Основы методологий разработки (Agile, Scrum, Kanban).</w:t>
            </w:r>
          </w:p>
          <w:p w:rsidR="00D94438" w:rsidRPr="00FA79DF" w:rsidRDefault="00D94438" w:rsidP="00D94438">
            <w:pPr>
              <w:spacing w:after="0" w:line="240" w:lineRule="auto"/>
              <w:rPr>
                <w:rFonts w:ascii="Times New Roman" w:hAnsi="Times New Roman" w:cs="Times New Roman"/>
              </w:rPr>
            </w:pPr>
            <w:r w:rsidRPr="00FA79DF">
              <w:rPr>
                <w:rFonts w:ascii="Times New Roman" w:hAnsi="Times New Roman" w:cs="Times New Roman"/>
              </w:rPr>
              <w:t>Планирование и контроль процесса разработки.</w:t>
            </w:r>
          </w:p>
        </w:tc>
        <w:tc>
          <w:tcPr>
            <w:tcW w:w="586" w:type="pct"/>
          </w:tcPr>
          <w:p w:rsidR="00D94438" w:rsidRPr="00FA79DF" w:rsidRDefault="00D94438" w:rsidP="00D94438">
            <w:pPr>
              <w:spacing w:after="0" w:line="240" w:lineRule="auto"/>
              <w:rPr>
                <w:rFonts w:ascii="Times New Roman" w:hAnsi="Times New Roman" w:cs="Times New Roman"/>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FA79DF" w:rsidRDefault="00D94438" w:rsidP="00D94438">
            <w:pPr>
              <w:spacing w:after="0" w:line="240" w:lineRule="auto"/>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rPr>
          <w:trHeight w:val="291"/>
        </w:trPr>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FA79DF" w:rsidRDefault="00D94438" w:rsidP="00D94438">
            <w:pPr>
              <w:spacing w:after="0" w:line="240" w:lineRule="auto"/>
              <w:rPr>
                <w:rFonts w:ascii="Times New Roman" w:hAnsi="Times New Roman" w:cs="Times New Roman"/>
              </w:rPr>
            </w:pPr>
            <w:r>
              <w:rPr>
                <w:rFonts w:ascii="Times New Roman" w:hAnsi="Times New Roman" w:cs="Times New Roman"/>
                <w:bCs/>
                <w:iCs/>
              </w:rPr>
              <w:t>1</w:t>
            </w:r>
            <w:r w:rsidRPr="00B100C6">
              <w:rPr>
                <w:rFonts w:ascii="Times New Roman" w:hAnsi="Times New Roman" w:cs="Times New Roman"/>
                <w:bCs/>
                <w:iCs/>
              </w:rPr>
              <w:t xml:space="preserve">. Разработка системы управления версиями </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rPr>
          <w:trHeight w:val="355"/>
        </w:trPr>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FA79DF" w:rsidRDefault="00D94438" w:rsidP="00D94438">
            <w:pPr>
              <w:spacing w:after="0" w:line="240" w:lineRule="auto"/>
              <w:rPr>
                <w:rFonts w:ascii="Times New Roman" w:hAnsi="Times New Roman" w:cs="Times New Roman"/>
              </w:rPr>
            </w:pPr>
            <w:r>
              <w:rPr>
                <w:rFonts w:ascii="Times New Roman" w:hAnsi="Times New Roman" w:cs="Times New Roman"/>
                <w:bCs/>
                <w:iCs/>
              </w:rPr>
              <w:t>2</w:t>
            </w:r>
            <w:r w:rsidRPr="00B100C6">
              <w:rPr>
                <w:rFonts w:ascii="Times New Roman" w:hAnsi="Times New Roman" w:cs="Times New Roman"/>
                <w:bCs/>
                <w:iCs/>
              </w:rPr>
              <w:t>.</w:t>
            </w:r>
            <w:r w:rsidRPr="00B100C6">
              <w:rPr>
                <w:rFonts w:ascii="Times New Roman" w:hAnsi="Times New Roman" w:cs="Times New Roman"/>
              </w:rPr>
              <w:t xml:space="preserve"> </w:t>
            </w:r>
            <w:r w:rsidRPr="00B100C6">
              <w:rPr>
                <w:rFonts w:ascii="Times New Roman" w:hAnsi="Times New Roman" w:cs="Times New Roman"/>
                <w:bCs/>
                <w:iCs/>
              </w:rPr>
              <w:t>Внедрение методов автоматизации</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3</w:t>
            </w:r>
            <w:r w:rsidRPr="00B100C6">
              <w:rPr>
                <w:rFonts w:ascii="Times New Roman" w:hAnsi="Times New Roman" w:cs="Times New Roman"/>
                <w:bCs/>
                <w:iCs/>
              </w:rPr>
              <w:t>.</w:t>
            </w:r>
            <w:r w:rsidRPr="00B100C6">
              <w:rPr>
                <w:rFonts w:ascii="Times New Roman" w:hAnsi="Times New Roman" w:cs="Times New Roman"/>
              </w:rPr>
              <w:t xml:space="preserve"> </w:t>
            </w:r>
            <w:r w:rsidRPr="00B100C6">
              <w:rPr>
                <w:rFonts w:ascii="Times New Roman" w:hAnsi="Times New Roman" w:cs="Times New Roman"/>
                <w:bCs/>
                <w:iCs/>
              </w:rPr>
              <w:t xml:space="preserve">Создание системы отслеживания задач и управления проектами </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4</w:t>
            </w:r>
            <w:r w:rsidRPr="00B100C6">
              <w:rPr>
                <w:rFonts w:ascii="Times New Roman" w:hAnsi="Times New Roman" w:cs="Times New Roman"/>
                <w:bCs/>
                <w:iCs/>
              </w:rPr>
              <w:t>.</w:t>
            </w:r>
            <w:r w:rsidRPr="00B100C6">
              <w:rPr>
                <w:rFonts w:ascii="Times New Roman" w:hAnsi="Times New Roman" w:cs="Times New Roman"/>
              </w:rPr>
              <w:t xml:space="preserve"> </w:t>
            </w:r>
            <w:r w:rsidRPr="00B100C6">
              <w:rPr>
                <w:rFonts w:ascii="Times New Roman" w:hAnsi="Times New Roman" w:cs="Times New Roman"/>
                <w:bCs/>
                <w:iCs/>
              </w:rPr>
              <w:t>Разработка процесса обратной связи и тестирования</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5</w:t>
            </w:r>
            <w:r w:rsidRPr="00B100C6">
              <w:rPr>
                <w:rFonts w:ascii="Times New Roman" w:hAnsi="Times New Roman" w:cs="Times New Roman"/>
                <w:bCs/>
                <w:iCs/>
              </w:rPr>
              <w:t>. Настройка интеграции и развертывания непрерывной интеграции/непрерывной поставки (</w:t>
            </w:r>
            <w:r w:rsidRPr="00B100C6">
              <w:rPr>
                <w:rFonts w:ascii="Times New Roman" w:hAnsi="Times New Roman" w:cs="Times New Roman"/>
                <w:bCs/>
                <w:iCs/>
                <w:lang w:val="en-US"/>
              </w:rPr>
              <w:t>CI</w:t>
            </w:r>
            <w:r w:rsidRPr="00B100C6">
              <w:rPr>
                <w:rFonts w:ascii="Times New Roman" w:hAnsi="Times New Roman" w:cs="Times New Roman"/>
                <w:bCs/>
                <w:iCs/>
              </w:rPr>
              <w:t>/</w:t>
            </w:r>
            <w:r w:rsidRPr="00B100C6">
              <w:rPr>
                <w:rFonts w:ascii="Times New Roman" w:hAnsi="Times New Roman" w:cs="Times New Roman"/>
                <w:bCs/>
                <w:iCs/>
                <w:lang w:val="en-US"/>
              </w:rPr>
              <w:t>CD</w:t>
            </w:r>
            <w:r w:rsidRPr="00B100C6">
              <w:rPr>
                <w:rFonts w:ascii="Times New Roman" w:hAnsi="Times New Roman" w:cs="Times New Roman"/>
                <w:bCs/>
                <w:iCs/>
              </w:rPr>
              <w:t>)</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6</w:t>
            </w:r>
            <w:r w:rsidRPr="00B100C6">
              <w:rPr>
                <w:rFonts w:ascii="Times New Roman" w:hAnsi="Times New Roman" w:cs="Times New Roman"/>
                <w:bCs/>
                <w:iCs/>
              </w:rPr>
              <w:t>.</w:t>
            </w:r>
            <w:r w:rsidRPr="00B100C6">
              <w:rPr>
                <w:rFonts w:ascii="Times New Roman" w:hAnsi="Times New Roman" w:cs="Times New Roman"/>
              </w:rPr>
              <w:t xml:space="preserve"> </w:t>
            </w:r>
            <w:r w:rsidRPr="00B100C6">
              <w:rPr>
                <w:rFonts w:ascii="Times New Roman" w:hAnsi="Times New Roman" w:cs="Times New Roman"/>
                <w:bCs/>
                <w:iCs/>
              </w:rPr>
              <w:t>Изучение и внедрение лучших практик разработки</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bottom"/>
          </w:tcPr>
          <w:p w:rsidR="00D94438" w:rsidRDefault="00D94438" w:rsidP="00D94438">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D94438" w:rsidRPr="00B100C6" w:rsidRDefault="00D94438" w:rsidP="00D94438">
            <w:pPr>
              <w:spacing w:after="0" w:line="240" w:lineRule="auto"/>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val="restart"/>
          </w:tcPr>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Тема 3.2. Управление проектами в иммерсивных технологиях</w:t>
            </w: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
                <w:bCs/>
              </w:rPr>
              <w:t xml:space="preserve">Содержание </w:t>
            </w:r>
          </w:p>
        </w:tc>
        <w:tc>
          <w:tcPr>
            <w:tcW w:w="586" w:type="pct"/>
          </w:tcPr>
          <w:p w:rsidR="00D94438" w:rsidRPr="00B100C6" w:rsidRDefault="00D94438" w:rsidP="00D94438">
            <w:pPr>
              <w:spacing w:after="0" w:line="240" w:lineRule="auto"/>
              <w:rPr>
                <w:rFonts w:ascii="Times New Roman" w:hAnsi="Times New Roman" w:cs="Times New Roman"/>
                <w:b/>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Default="00D94438" w:rsidP="00D94438">
            <w:pPr>
              <w:spacing w:after="0" w:line="240" w:lineRule="auto"/>
              <w:rPr>
                <w:rFonts w:ascii="Times New Roman" w:hAnsi="Times New Roman" w:cs="Times New Roman"/>
              </w:rPr>
            </w:pPr>
            <w:r w:rsidRPr="00FA79DF">
              <w:rPr>
                <w:rFonts w:ascii="Times New Roman" w:hAnsi="Times New Roman" w:cs="Times New Roman"/>
              </w:rPr>
              <w:t>Создание графика разработки для иммерсивных проектов.</w:t>
            </w:r>
          </w:p>
          <w:p w:rsidR="00D94438" w:rsidRPr="00FA79DF" w:rsidRDefault="00D94438" w:rsidP="00D94438">
            <w:pPr>
              <w:spacing w:after="0" w:line="240" w:lineRule="auto"/>
              <w:rPr>
                <w:rFonts w:ascii="Times New Roman" w:hAnsi="Times New Roman" w:cs="Times New Roman"/>
              </w:rPr>
            </w:pPr>
            <w:r w:rsidRPr="00FA79DF">
              <w:rPr>
                <w:rFonts w:ascii="Times New Roman" w:hAnsi="Times New Roman" w:cs="Times New Roman"/>
              </w:rPr>
              <w:t>Эффективное использование времени и ресурсов.</w:t>
            </w:r>
          </w:p>
          <w:p w:rsidR="00D94438" w:rsidRPr="00FA79DF" w:rsidRDefault="00D94438" w:rsidP="00D94438">
            <w:pPr>
              <w:spacing w:after="0" w:line="240" w:lineRule="auto"/>
              <w:rPr>
                <w:rFonts w:ascii="Times New Roman" w:hAnsi="Times New Roman" w:cs="Times New Roman"/>
              </w:rPr>
            </w:pPr>
            <w:r w:rsidRPr="00FA79DF">
              <w:rPr>
                <w:rFonts w:ascii="Times New Roman" w:hAnsi="Times New Roman" w:cs="Times New Roman"/>
              </w:rPr>
              <w:t>Идентификация рисков в разработке иммерсивных решений.</w:t>
            </w:r>
          </w:p>
          <w:p w:rsidR="00D94438" w:rsidRPr="00FA79DF" w:rsidRDefault="00D94438" w:rsidP="00D94438">
            <w:pPr>
              <w:spacing w:after="0" w:line="240" w:lineRule="auto"/>
              <w:rPr>
                <w:rFonts w:ascii="Times New Roman" w:hAnsi="Times New Roman" w:cs="Times New Roman"/>
              </w:rPr>
            </w:pPr>
            <w:r w:rsidRPr="00FA79DF">
              <w:rPr>
                <w:rFonts w:ascii="Times New Roman" w:hAnsi="Times New Roman" w:cs="Times New Roman"/>
              </w:rPr>
              <w:t>Методы управления изменениями в процессе разработки.</w:t>
            </w:r>
          </w:p>
        </w:tc>
        <w:tc>
          <w:tcPr>
            <w:tcW w:w="586" w:type="pct"/>
          </w:tcPr>
          <w:p w:rsidR="00D94438" w:rsidRPr="00FA79DF" w:rsidRDefault="00D94438" w:rsidP="00D94438">
            <w:pPr>
              <w:spacing w:after="0" w:line="240" w:lineRule="auto"/>
              <w:rPr>
                <w:rFonts w:ascii="Times New Roman" w:hAnsi="Times New Roman" w:cs="Times New Roman"/>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FA79DF" w:rsidRDefault="00D94438" w:rsidP="00D94438">
            <w:pPr>
              <w:spacing w:after="0" w:line="240" w:lineRule="auto"/>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FA79DF" w:rsidRDefault="00D94438" w:rsidP="00D94438">
            <w:pPr>
              <w:spacing w:after="0" w:line="240" w:lineRule="auto"/>
              <w:rPr>
                <w:rFonts w:ascii="Times New Roman" w:hAnsi="Times New Roman" w:cs="Times New Roman"/>
              </w:rPr>
            </w:pPr>
            <w:r>
              <w:rPr>
                <w:rFonts w:ascii="Times New Roman" w:hAnsi="Times New Roman" w:cs="Times New Roman"/>
                <w:bCs/>
                <w:iCs/>
              </w:rPr>
              <w:t>7</w:t>
            </w:r>
            <w:r w:rsidRPr="00B100C6">
              <w:rPr>
                <w:rFonts w:ascii="Times New Roman" w:hAnsi="Times New Roman" w:cs="Times New Roman"/>
                <w:bCs/>
                <w:iCs/>
              </w:rPr>
              <w:t xml:space="preserve">. Разработка концепции проекта в иммерсивных технологиях. </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FA79DF" w:rsidRDefault="00D94438" w:rsidP="00D94438">
            <w:pPr>
              <w:spacing w:after="0" w:line="240" w:lineRule="auto"/>
              <w:rPr>
                <w:rFonts w:ascii="Times New Roman" w:hAnsi="Times New Roman" w:cs="Times New Roman"/>
              </w:rPr>
            </w:pPr>
            <w:r>
              <w:rPr>
                <w:rFonts w:ascii="Times New Roman" w:hAnsi="Times New Roman" w:cs="Times New Roman"/>
                <w:bCs/>
                <w:iCs/>
              </w:rPr>
              <w:t>8</w:t>
            </w:r>
            <w:r w:rsidRPr="00B100C6">
              <w:rPr>
                <w:rFonts w:ascii="Times New Roman" w:hAnsi="Times New Roman" w:cs="Times New Roman"/>
                <w:bCs/>
                <w:iCs/>
              </w:rPr>
              <w:t>. Создание проектного плана с использованием методологии Agile.</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9</w:t>
            </w:r>
            <w:r w:rsidRPr="00B100C6">
              <w:rPr>
                <w:rFonts w:ascii="Times New Roman" w:hAnsi="Times New Roman" w:cs="Times New Roman"/>
                <w:bCs/>
                <w:iCs/>
              </w:rPr>
              <w:t>. Создание проектного плана с использованием методологии Agile.</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Pr>
                <w:rFonts w:ascii="Times New Roman" w:hAnsi="Times New Roman" w:cs="Times New Roman"/>
                <w:bCs/>
                <w:iCs/>
              </w:rPr>
              <w:t>10</w:t>
            </w:r>
            <w:r w:rsidRPr="00B100C6">
              <w:rPr>
                <w:rFonts w:ascii="Times New Roman" w:hAnsi="Times New Roman" w:cs="Times New Roman"/>
                <w:bCs/>
                <w:iCs/>
              </w:rPr>
              <w:t>. Интеграция технологий виртуальной реальности в бизнес-процессы.</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Pr>
                <w:rFonts w:ascii="Times New Roman" w:hAnsi="Times New Roman" w:cs="Times New Roman"/>
                <w:bCs/>
                <w:iCs/>
              </w:rPr>
              <w:t xml:space="preserve">11. </w:t>
            </w:r>
            <w:r w:rsidRPr="00B100C6">
              <w:rPr>
                <w:rFonts w:ascii="Times New Roman" w:hAnsi="Times New Roman" w:cs="Times New Roman"/>
                <w:bCs/>
                <w:iCs/>
              </w:rPr>
              <w:t>Тестирование и обеспечение качества в иммерсивных проектах</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Pr>
                <w:rFonts w:ascii="Times New Roman" w:hAnsi="Times New Roman" w:cs="Times New Roman"/>
                <w:bCs/>
                <w:iCs/>
              </w:rPr>
              <w:t>12</w:t>
            </w:r>
            <w:r w:rsidRPr="00B100C6">
              <w:rPr>
                <w:rFonts w:ascii="Times New Roman" w:hAnsi="Times New Roman" w:cs="Times New Roman"/>
                <w:bCs/>
                <w:iCs/>
              </w:rPr>
              <w:t>. Управление командой в разработке иммерсивных решений</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Cs/>
                <w:iCs/>
              </w:rPr>
            </w:pPr>
            <w:r>
              <w:rPr>
                <w:rFonts w:ascii="Times New Roman" w:hAnsi="Times New Roman" w:cs="Times New Roman"/>
                <w:bCs/>
                <w:iCs/>
              </w:rPr>
              <w:t>13</w:t>
            </w:r>
            <w:r w:rsidRPr="00B100C6">
              <w:rPr>
                <w:rFonts w:ascii="Times New Roman" w:hAnsi="Times New Roman" w:cs="Times New Roman"/>
                <w:bCs/>
                <w:iCs/>
              </w:rPr>
              <w:t>. Работа с бюджетом и финансовым планированием проекта</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bottom"/>
          </w:tcPr>
          <w:p w:rsidR="00D94438" w:rsidRDefault="00D94438" w:rsidP="00D94438">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D94438" w:rsidRPr="00B100C6" w:rsidRDefault="00D94438" w:rsidP="00D94438">
            <w:pPr>
              <w:spacing w:after="0" w:line="240" w:lineRule="auto"/>
              <w:rPr>
                <w:rFonts w:ascii="Times New Roman" w:hAnsi="Times New Roman" w:cs="Times New Roman"/>
                <w:bCs/>
                <w:iCs/>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val="restart"/>
          </w:tcPr>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Тема 3.3. Коммуникация и совместная работа</w:t>
            </w: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
                <w:bCs/>
              </w:rPr>
              <w:t xml:space="preserve">Содержание </w:t>
            </w:r>
          </w:p>
        </w:tc>
        <w:tc>
          <w:tcPr>
            <w:tcW w:w="586" w:type="pct"/>
          </w:tcPr>
          <w:p w:rsidR="00D94438" w:rsidRPr="00B100C6" w:rsidRDefault="00D94438" w:rsidP="00D94438">
            <w:pPr>
              <w:spacing w:after="0" w:line="240" w:lineRule="auto"/>
              <w:rPr>
                <w:rFonts w:ascii="Times New Roman" w:hAnsi="Times New Roman" w:cs="Times New Roman"/>
                <w:b/>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Default="00D94438" w:rsidP="00D94438">
            <w:pPr>
              <w:spacing w:after="0" w:line="240" w:lineRule="auto"/>
              <w:rPr>
                <w:rFonts w:ascii="Times New Roman" w:hAnsi="Times New Roman" w:cs="Times New Roman"/>
              </w:rPr>
            </w:pPr>
            <w:r w:rsidRPr="00EB5F7B">
              <w:rPr>
                <w:rFonts w:ascii="Times New Roman" w:hAnsi="Times New Roman" w:cs="Times New Roman"/>
              </w:rPr>
              <w:t>Методы коммуникации в виртуальных и дистанционных командах.</w:t>
            </w:r>
          </w:p>
          <w:p w:rsidR="00D94438" w:rsidRPr="00EB5F7B" w:rsidRDefault="00D94438" w:rsidP="00D94438">
            <w:pPr>
              <w:spacing w:after="0" w:line="240" w:lineRule="auto"/>
              <w:rPr>
                <w:rFonts w:ascii="Times New Roman" w:hAnsi="Times New Roman" w:cs="Times New Roman"/>
              </w:rPr>
            </w:pPr>
            <w:r w:rsidRPr="00EB5F7B">
              <w:rPr>
                <w:rFonts w:ascii="Times New Roman" w:hAnsi="Times New Roman" w:cs="Times New Roman"/>
              </w:rPr>
              <w:t>Использование современных средств коммуникации.</w:t>
            </w:r>
          </w:p>
          <w:p w:rsidR="00D94438" w:rsidRPr="00EB5F7B" w:rsidRDefault="00D94438" w:rsidP="00D94438">
            <w:pPr>
              <w:spacing w:after="0" w:line="240" w:lineRule="auto"/>
              <w:rPr>
                <w:rFonts w:ascii="Times New Roman" w:hAnsi="Times New Roman" w:cs="Times New Roman"/>
              </w:rPr>
            </w:pPr>
            <w:r w:rsidRPr="00EB5F7B">
              <w:rPr>
                <w:rFonts w:ascii="Times New Roman" w:hAnsi="Times New Roman" w:cs="Times New Roman"/>
              </w:rPr>
              <w:t>Внедрение средств совместной работы.</w:t>
            </w:r>
          </w:p>
          <w:p w:rsidR="00D94438" w:rsidRPr="00EB5F7B" w:rsidRDefault="00D94438" w:rsidP="00D94438">
            <w:pPr>
              <w:spacing w:after="0" w:line="240" w:lineRule="auto"/>
              <w:rPr>
                <w:rFonts w:ascii="Times New Roman" w:hAnsi="Times New Roman" w:cs="Times New Roman"/>
              </w:rPr>
            </w:pPr>
            <w:r w:rsidRPr="00EB5F7B">
              <w:rPr>
                <w:rFonts w:ascii="Times New Roman" w:hAnsi="Times New Roman" w:cs="Times New Roman"/>
              </w:rPr>
              <w:t>Методы стимулирования эффективной совместной работы.</w:t>
            </w:r>
          </w:p>
        </w:tc>
        <w:tc>
          <w:tcPr>
            <w:tcW w:w="586" w:type="pct"/>
          </w:tcPr>
          <w:p w:rsidR="00D94438" w:rsidRPr="00EB5F7B" w:rsidRDefault="00D94438" w:rsidP="00D94438">
            <w:pPr>
              <w:spacing w:after="0" w:line="240" w:lineRule="auto"/>
              <w:rPr>
                <w:rFonts w:ascii="Times New Roman" w:hAnsi="Times New Roman" w:cs="Times New Roman"/>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EB5F7B" w:rsidRDefault="00D94438" w:rsidP="00D94438">
            <w:pPr>
              <w:spacing w:after="0" w:line="240" w:lineRule="auto"/>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EB5F7B" w:rsidRDefault="00D94438" w:rsidP="00D94438">
            <w:pPr>
              <w:spacing w:after="0" w:line="240" w:lineRule="auto"/>
              <w:rPr>
                <w:rFonts w:ascii="Times New Roman" w:hAnsi="Times New Roman" w:cs="Times New Roman"/>
              </w:rPr>
            </w:pPr>
            <w:r>
              <w:rPr>
                <w:rFonts w:ascii="Times New Roman" w:hAnsi="Times New Roman" w:cs="Times New Roman"/>
                <w:bCs/>
                <w:iCs/>
              </w:rPr>
              <w:t>14</w:t>
            </w:r>
            <w:r w:rsidRPr="00B100C6">
              <w:rPr>
                <w:rFonts w:ascii="Times New Roman" w:hAnsi="Times New Roman" w:cs="Times New Roman"/>
                <w:bCs/>
                <w:iCs/>
              </w:rPr>
              <w:t>. Исследование воздействия иммерсивных технологий на эффективность совместной работы</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EB5F7B" w:rsidRDefault="00D94438" w:rsidP="00D94438">
            <w:pPr>
              <w:spacing w:after="0" w:line="240" w:lineRule="auto"/>
              <w:rPr>
                <w:rFonts w:ascii="Times New Roman" w:hAnsi="Times New Roman" w:cs="Times New Roman"/>
              </w:rPr>
            </w:pPr>
            <w:r>
              <w:rPr>
                <w:rFonts w:ascii="Times New Roman" w:hAnsi="Times New Roman" w:cs="Times New Roman"/>
                <w:bCs/>
                <w:iCs/>
              </w:rPr>
              <w:t>15</w:t>
            </w:r>
            <w:r w:rsidRPr="00B100C6">
              <w:rPr>
                <w:rFonts w:ascii="Times New Roman" w:hAnsi="Times New Roman" w:cs="Times New Roman"/>
                <w:bCs/>
                <w:iCs/>
              </w:rPr>
              <w:t>. Разработка сценариев взаимодействия виртуальных персонажей</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16</w:t>
            </w:r>
            <w:r w:rsidRPr="00B100C6">
              <w:rPr>
                <w:rFonts w:ascii="Times New Roman" w:hAnsi="Times New Roman" w:cs="Times New Roman"/>
                <w:bCs/>
                <w:iCs/>
              </w:rPr>
              <w:t>. Создание виртуальных проектных мероприятий</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17</w:t>
            </w:r>
            <w:r w:rsidRPr="00B100C6">
              <w:rPr>
                <w:rFonts w:ascii="Times New Roman" w:hAnsi="Times New Roman" w:cs="Times New Roman"/>
                <w:bCs/>
                <w:iCs/>
              </w:rPr>
              <w:t>. Создание виртуальных проектных мероприятий</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18</w:t>
            </w:r>
            <w:r w:rsidRPr="00B100C6">
              <w:rPr>
                <w:rFonts w:ascii="Times New Roman" w:hAnsi="Times New Roman" w:cs="Times New Roman"/>
                <w:bCs/>
                <w:iCs/>
              </w:rPr>
              <w:t>. Разработка виртуальных инструментов для совместной работы</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19</w:t>
            </w:r>
            <w:r w:rsidRPr="00B100C6">
              <w:rPr>
                <w:rFonts w:ascii="Times New Roman" w:hAnsi="Times New Roman" w:cs="Times New Roman"/>
                <w:bCs/>
                <w:iCs/>
              </w:rPr>
              <w:t>. Разработка виртуальных инструментов для совместной работы</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20</w:t>
            </w:r>
            <w:r w:rsidRPr="00B100C6">
              <w:rPr>
                <w:rFonts w:ascii="Times New Roman" w:hAnsi="Times New Roman" w:cs="Times New Roman"/>
                <w:bCs/>
                <w:iCs/>
              </w:rPr>
              <w:t>. Разработка виртуальных инструментов для совместной работы</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bottom"/>
          </w:tcPr>
          <w:p w:rsidR="00D94438" w:rsidRDefault="00D94438" w:rsidP="00D94438">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D94438" w:rsidRPr="00B100C6" w:rsidRDefault="00D94438" w:rsidP="00D94438">
            <w:pPr>
              <w:spacing w:after="0" w:line="240" w:lineRule="auto"/>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val="restart"/>
          </w:tcPr>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Тема 3.4. Администрирование виртуальных окружений</w:t>
            </w:r>
          </w:p>
        </w:tc>
        <w:tc>
          <w:tcPr>
            <w:tcW w:w="3673" w:type="pct"/>
          </w:tcPr>
          <w:p w:rsidR="00D94438" w:rsidRPr="00B100C6" w:rsidRDefault="00D94438" w:rsidP="00D94438">
            <w:pPr>
              <w:spacing w:after="0" w:line="240" w:lineRule="auto"/>
              <w:rPr>
                <w:rFonts w:ascii="Times New Roman" w:hAnsi="Times New Roman" w:cs="Times New Roman"/>
                <w:b/>
              </w:rPr>
            </w:pPr>
            <w:r w:rsidRPr="00B100C6">
              <w:rPr>
                <w:rFonts w:ascii="Times New Roman" w:hAnsi="Times New Roman" w:cs="Times New Roman"/>
                <w:b/>
                <w:bCs/>
              </w:rPr>
              <w:t xml:space="preserve">Содержание </w:t>
            </w:r>
          </w:p>
        </w:tc>
        <w:tc>
          <w:tcPr>
            <w:tcW w:w="586" w:type="pct"/>
          </w:tcPr>
          <w:p w:rsidR="00D94438" w:rsidRPr="00B100C6" w:rsidRDefault="00D94438" w:rsidP="00D94438">
            <w:pPr>
              <w:spacing w:after="0" w:line="240" w:lineRule="auto"/>
              <w:rPr>
                <w:rFonts w:ascii="Times New Roman" w:hAnsi="Times New Roman" w:cs="Times New Roman"/>
                <w:b/>
                <w:b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Default="00D94438" w:rsidP="00D94438">
            <w:pPr>
              <w:spacing w:after="0" w:line="240" w:lineRule="auto"/>
              <w:rPr>
                <w:rFonts w:ascii="Times New Roman" w:hAnsi="Times New Roman" w:cs="Times New Roman"/>
              </w:rPr>
            </w:pPr>
            <w:r w:rsidRPr="00EB5F7B">
              <w:rPr>
                <w:rFonts w:ascii="Times New Roman" w:hAnsi="Times New Roman" w:cs="Times New Roman"/>
              </w:rPr>
              <w:t>Развертывание и управление виртуальными окружениями.</w:t>
            </w:r>
          </w:p>
          <w:p w:rsidR="00D94438" w:rsidRPr="00EB5F7B" w:rsidRDefault="00D94438" w:rsidP="00D94438">
            <w:pPr>
              <w:spacing w:after="0" w:line="240" w:lineRule="auto"/>
              <w:rPr>
                <w:rFonts w:ascii="Times New Roman" w:hAnsi="Times New Roman" w:cs="Times New Roman"/>
              </w:rPr>
            </w:pPr>
            <w:r w:rsidRPr="00EB5F7B">
              <w:rPr>
                <w:rFonts w:ascii="Times New Roman" w:hAnsi="Times New Roman" w:cs="Times New Roman"/>
              </w:rPr>
              <w:t>Оптимизация ресурсов и производительности.</w:t>
            </w:r>
          </w:p>
          <w:p w:rsidR="00D94438" w:rsidRPr="00EB5F7B" w:rsidRDefault="00D94438" w:rsidP="00D94438">
            <w:pPr>
              <w:spacing w:after="0" w:line="240" w:lineRule="auto"/>
              <w:rPr>
                <w:rFonts w:ascii="Times New Roman" w:hAnsi="Times New Roman" w:cs="Times New Roman"/>
              </w:rPr>
            </w:pPr>
            <w:r w:rsidRPr="00EB5F7B">
              <w:rPr>
                <w:rFonts w:ascii="Times New Roman" w:hAnsi="Times New Roman" w:cs="Times New Roman"/>
              </w:rPr>
              <w:t>Организация административных процессов в рамках проекта.</w:t>
            </w:r>
          </w:p>
          <w:p w:rsidR="00D94438" w:rsidRPr="00EB5F7B" w:rsidRDefault="00D94438" w:rsidP="00D94438">
            <w:pPr>
              <w:spacing w:after="0" w:line="240" w:lineRule="auto"/>
              <w:rPr>
                <w:rFonts w:ascii="Times New Roman" w:hAnsi="Times New Roman" w:cs="Times New Roman"/>
              </w:rPr>
            </w:pPr>
            <w:r w:rsidRPr="00EB5F7B">
              <w:rPr>
                <w:rFonts w:ascii="Times New Roman" w:hAnsi="Times New Roman" w:cs="Times New Roman"/>
              </w:rPr>
              <w:t>Анализ выполнения и оптимизация процессов.</w:t>
            </w:r>
          </w:p>
        </w:tc>
        <w:tc>
          <w:tcPr>
            <w:tcW w:w="586" w:type="pct"/>
          </w:tcPr>
          <w:p w:rsidR="00D94438" w:rsidRPr="00EB5F7B" w:rsidRDefault="00D94438" w:rsidP="00D94438">
            <w:pPr>
              <w:spacing w:after="0" w:line="240" w:lineRule="auto"/>
              <w:rPr>
                <w:rFonts w:ascii="Times New Roman" w:hAnsi="Times New Roman" w:cs="Times New Roman"/>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EB5F7B" w:rsidRDefault="00D94438" w:rsidP="00D94438">
            <w:pPr>
              <w:spacing w:after="0" w:line="240" w:lineRule="auto"/>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EB5F7B" w:rsidRDefault="00D94438" w:rsidP="00D94438">
            <w:pPr>
              <w:spacing w:after="0" w:line="240" w:lineRule="auto"/>
              <w:rPr>
                <w:rFonts w:ascii="Times New Roman" w:hAnsi="Times New Roman" w:cs="Times New Roman"/>
              </w:rPr>
            </w:pPr>
            <w:r>
              <w:rPr>
                <w:rFonts w:ascii="Times New Roman" w:hAnsi="Times New Roman" w:cs="Times New Roman"/>
                <w:bCs/>
                <w:iCs/>
              </w:rPr>
              <w:t>21</w:t>
            </w:r>
            <w:r w:rsidRPr="00B100C6">
              <w:rPr>
                <w:rFonts w:ascii="Times New Roman" w:hAnsi="Times New Roman" w:cs="Times New Roman"/>
                <w:bCs/>
                <w:iCs/>
              </w:rPr>
              <w:t>. Развертывание виртуальных машин и контейнеров.</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rPr>
          <w:trHeight w:val="148"/>
        </w:trPr>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EB5F7B" w:rsidRDefault="00D94438" w:rsidP="00D94438">
            <w:pPr>
              <w:spacing w:after="0" w:line="240" w:lineRule="auto"/>
              <w:rPr>
                <w:rFonts w:ascii="Times New Roman" w:hAnsi="Times New Roman" w:cs="Times New Roman"/>
              </w:rPr>
            </w:pPr>
            <w:r>
              <w:rPr>
                <w:rFonts w:ascii="Times New Roman" w:hAnsi="Times New Roman" w:cs="Times New Roman"/>
                <w:bCs/>
                <w:iCs/>
              </w:rPr>
              <w:t>22</w:t>
            </w:r>
            <w:r w:rsidRPr="00B100C6">
              <w:rPr>
                <w:rFonts w:ascii="Times New Roman" w:hAnsi="Times New Roman" w:cs="Times New Roman"/>
                <w:bCs/>
                <w:iCs/>
              </w:rPr>
              <w:t>. Развертывание виртуальных машин и контейнеров.</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23</w:t>
            </w:r>
            <w:r w:rsidRPr="00B100C6">
              <w:rPr>
                <w:rFonts w:ascii="Times New Roman" w:hAnsi="Times New Roman" w:cs="Times New Roman"/>
                <w:bCs/>
                <w:iCs/>
              </w:rPr>
              <w:t>. Мониторинг и управление виртуальными окружениями.</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tcPr>
          <w:p w:rsidR="00D94438" w:rsidRPr="00B100C6" w:rsidRDefault="00D94438" w:rsidP="00D94438">
            <w:pPr>
              <w:spacing w:after="0" w:line="240" w:lineRule="auto"/>
              <w:rPr>
                <w:rFonts w:ascii="Times New Roman" w:hAnsi="Times New Roman" w:cs="Times New Roman"/>
                <w:b/>
              </w:rPr>
            </w:pPr>
            <w:r>
              <w:rPr>
                <w:rFonts w:ascii="Times New Roman" w:hAnsi="Times New Roman" w:cs="Times New Roman"/>
                <w:bCs/>
                <w:iCs/>
              </w:rPr>
              <w:t>24</w:t>
            </w:r>
            <w:r w:rsidRPr="00B100C6">
              <w:rPr>
                <w:rFonts w:ascii="Times New Roman" w:hAnsi="Times New Roman" w:cs="Times New Roman"/>
                <w:bCs/>
                <w:iCs/>
              </w:rPr>
              <w:t>. Разработка процедур резервного копирования и восстановления.</w:t>
            </w:r>
          </w:p>
        </w:tc>
        <w:tc>
          <w:tcPr>
            <w:tcW w:w="586" w:type="pct"/>
          </w:tcPr>
          <w:p w:rsidR="00D94438" w:rsidRDefault="00D94438" w:rsidP="00D94438">
            <w:pPr>
              <w:spacing w:after="0" w:line="240" w:lineRule="auto"/>
              <w:rPr>
                <w:rFonts w:ascii="Times New Roman" w:hAnsi="Times New Roman" w:cs="Times New Roman"/>
                <w:bCs/>
                <w:iCs/>
              </w:rPr>
            </w:pPr>
          </w:p>
        </w:tc>
      </w:tr>
      <w:tr w:rsidR="00D94438" w:rsidRPr="00B100C6" w:rsidTr="004E1050">
        <w:tc>
          <w:tcPr>
            <w:tcW w:w="741" w:type="pct"/>
            <w:vMerge/>
          </w:tcPr>
          <w:p w:rsidR="00D94438" w:rsidRPr="00B100C6" w:rsidRDefault="00D94438" w:rsidP="00D94438">
            <w:pPr>
              <w:spacing w:after="0" w:line="240" w:lineRule="auto"/>
              <w:rPr>
                <w:rFonts w:ascii="Times New Roman" w:hAnsi="Times New Roman" w:cs="Times New Roman"/>
                <w:b/>
                <w:bCs/>
              </w:rPr>
            </w:pPr>
          </w:p>
        </w:tc>
        <w:tc>
          <w:tcPr>
            <w:tcW w:w="3673" w:type="pct"/>
            <w:vAlign w:val="bottom"/>
          </w:tcPr>
          <w:p w:rsidR="00D94438" w:rsidRDefault="00D94438" w:rsidP="00D94438">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D94438" w:rsidRPr="00B100C6" w:rsidRDefault="00D94438" w:rsidP="00D94438">
            <w:pPr>
              <w:spacing w:after="0" w:line="240" w:lineRule="auto"/>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86" w:type="pct"/>
          </w:tcPr>
          <w:p w:rsidR="00D94438" w:rsidRPr="00C63897" w:rsidRDefault="00D94438" w:rsidP="00D94438">
            <w:pPr>
              <w:spacing w:after="0" w:line="240" w:lineRule="auto"/>
              <w:rPr>
                <w:rFonts w:ascii="Times New Roman" w:eastAsia="Times New Roman" w:hAnsi="Times New Roman" w:cs="Times New Roman"/>
                <w:b/>
                <w:bCs/>
                <w:lang w:eastAsia="ru-RU"/>
              </w:rPr>
            </w:pPr>
          </w:p>
        </w:tc>
      </w:tr>
      <w:tr w:rsidR="00D94438" w:rsidRPr="00B100C6" w:rsidTr="004E1050">
        <w:tc>
          <w:tcPr>
            <w:tcW w:w="4414" w:type="pct"/>
            <w:gridSpan w:val="2"/>
          </w:tcPr>
          <w:p w:rsidR="00D94438" w:rsidRPr="00B100C6" w:rsidRDefault="00D94438" w:rsidP="00D94438">
            <w:pPr>
              <w:spacing w:after="0" w:line="240" w:lineRule="auto"/>
              <w:rPr>
                <w:rFonts w:ascii="Times New Roman" w:hAnsi="Times New Roman" w:cs="Times New Roman"/>
                <w:b/>
                <w:bCs/>
                <w:i/>
              </w:rPr>
            </w:pPr>
            <w:r w:rsidRPr="00B100C6">
              <w:rPr>
                <w:rFonts w:ascii="Times New Roman" w:hAnsi="Times New Roman" w:cs="Times New Roman"/>
                <w:b/>
                <w:bCs/>
              </w:rPr>
              <w:t xml:space="preserve">Учебная практика </w:t>
            </w:r>
            <w:r w:rsidRPr="00FF6A83">
              <w:rPr>
                <w:rFonts w:ascii="Times New Roman" w:hAnsi="Times New Roman" w:cs="Times New Roman"/>
                <w:b/>
                <w:bCs/>
              </w:rPr>
              <w:t>раздела 3</w:t>
            </w:r>
          </w:p>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Виды работ</w:t>
            </w:r>
            <w:r>
              <w:rPr>
                <w:rFonts w:ascii="Times New Roman" w:hAnsi="Times New Roman" w:cs="Times New Roman"/>
                <w:b/>
                <w:bCs/>
              </w:rPr>
              <w:t>:</w:t>
            </w:r>
          </w:p>
          <w:p w:rsidR="00D94438" w:rsidRPr="00B100C6" w:rsidRDefault="00D94438" w:rsidP="00FD5C0E">
            <w:pPr>
              <w:pStyle w:val="af9"/>
              <w:numPr>
                <w:ilvl w:val="0"/>
                <w:numId w:val="8"/>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Развертывание и настройка виртуальных машин и контейнеров, включая выбор платформы виртуализации, создание образов, настройку сетей и безопасности.</w:t>
            </w:r>
          </w:p>
          <w:p w:rsidR="00D94438" w:rsidRPr="00B100C6" w:rsidRDefault="00D94438" w:rsidP="00FD5C0E">
            <w:pPr>
              <w:pStyle w:val="af9"/>
              <w:numPr>
                <w:ilvl w:val="0"/>
                <w:numId w:val="8"/>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Создание и администрирование кластеров виртуализации, обеспечивающих высокую доступность и отказоустойчивость виртуальных окружений.</w:t>
            </w:r>
          </w:p>
          <w:p w:rsidR="00D94438" w:rsidRPr="00B100C6" w:rsidRDefault="00D94438" w:rsidP="00FD5C0E">
            <w:pPr>
              <w:pStyle w:val="af9"/>
              <w:numPr>
                <w:ilvl w:val="0"/>
                <w:numId w:val="8"/>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Планирование и масштабирование ресурсов виртуальных окружений, включая управление вычислительными ресурсами, памятью и хранилищем.</w:t>
            </w:r>
          </w:p>
          <w:p w:rsidR="00D94438" w:rsidRPr="00B100C6" w:rsidRDefault="00D94438" w:rsidP="00FD5C0E">
            <w:pPr>
              <w:pStyle w:val="af9"/>
              <w:numPr>
                <w:ilvl w:val="0"/>
                <w:numId w:val="8"/>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Создание и тестирование процедур по созданию резервных копий виртуальных машин, а также процедуры восстановления в случае сбоев или аварий.</w:t>
            </w:r>
          </w:p>
          <w:p w:rsidR="00D94438" w:rsidRPr="00B100C6" w:rsidRDefault="00D94438" w:rsidP="00FD5C0E">
            <w:pPr>
              <w:pStyle w:val="af9"/>
              <w:numPr>
                <w:ilvl w:val="0"/>
                <w:numId w:val="8"/>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Исследование различных инструментов для мониторинга и управления виртуальными окружениями, включая системы мониторинга производительности, обеспечения безопасности и автоматизации процессов управления.</w:t>
            </w:r>
          </w:p>
          <w:p w:rsidR="00D94438" w:rsidRPr="00B100C6" w:rsidRDefault="00D94438" w:rsidP="00FD5C0E">
            <w:pPr>
              <w:pStyle w:val="af9"/>
              <w:numPr>
                <w:ilvl w:val="0"/>
                <w:numId w:val="8"/>
              </w:numPr>
              <w:spacing w:after="0" w:line="240" w:lineRule="auto"/>
              <w:ind w:left="284" w:hanging="284"/>
              <w:contextualSpacing w:val="0"/>
              <w:rPr>
                <w:rFonts w:ascii="Times New Roman" w:hAnsi="Times New Roman" w:cs="Times New Roman"/>
                <w:b/>
              </w:rPr>
            </w:pPr>
            <w:r w:rsidRPr="00B100C6">
              <w:rPr>
                <w:rFonts w:ascii="Times New Roman" w:hAnsi="Times New Roman" w:cs="Times New Roman"/>
                <w:bCs/>
              </w:rPr>
              <w:t>Исследование по оценке производительности виртуальных окружений и выявить методы оптимизации использования ресурсов.</w:t>
            </w:r>
          </w:p>
        </w:tc>
        <w:tc>
          <w:tcPr>
            <w:tcW w:w="586" w:type="pct"/>
          </w:tcPr>
          <w:p w:rsidR="00D94438" w:rsidRPr="00B100C6" w:rsidRDefault="00123035" w:rsidP="00D94438">
            <w:pPr>
              <w:spacing w:after="0" w:line="240" w:lineRule="auto"/>
              <w:rPr>
                <w:rFonts w:ascii="Times New Roman" w:hAnsi="Times New Roman" w:cs="Times New Roman"/>
                <w:b/>
                <w:bCs/>
              </w:rPr>
            </w:pPr>
            <w:r>
              <w:rPr>
                <w:rFonts w:ascii="Times New Roman" w:hAnsi="Times New Roman" w:cs="Times New Roman"/>
                <w:b/>
                <w:bCs/>
              </w:rPr>
              <w:t>24</w:t>
            </w:r>
          </w:p>
        </w:tc>
      </w:tr>
      <w:tr w:rsidR="00D94438" w:rsidRPr="00B100C6" w:rsidTr="004E1050">
        <w:tc>
          <w:tcPr>
            <w:tcW w:w="4414" w:type="pct"/>
            <w:gridSpan w:val="2"/>
          </w:tcPr>
          <w:p w:rsidR="00D94438" w:rsidRPr="00B100C6" w:rsidRDefault="00D94438" w:rsidP="00D94438">
            <w:pPr>
              <w:spacing w:after="0" w:line="240" w:lineRule="auto"/>
              <w:rPr>
                <w:rFonts w:ascii="Times New Roman" w:hAnsi="Times New Roman" w:cs="Times New Roman"/>
                <w:i/>
              </w:rPr>
            </w:pPr>
            <w:r w:rsidRPr="00B100C6">
              <w:rPr>
                <w:rFonts w:ascii="Times New Roman" w:hAnsi="Times New Roman" w:cs="Times New Roman"/>
                <w:b/>
                <w:bCs/>
              </w:rPr>
              <w:t xml:space="preserve">Производственная практика </w:t>
            </w:r>
            <w:r w:rsidRPr="00FF6A83">
              <w:rPr>
                <w:rFonts w:ascii="Times New Roman" w:hAnsi="Times New Roman" w:cs="Times New Roman"/>
                <w:b/>
                <w:bCs/>
              </w:rPr>
              <w:t>раздела 3</w:t>
            </w:r>
            <w:r w:rsidRPr="00B100C6">
              <w:rPr>
                <w:rFonts w:ascii="Times New Roman" w:hAnsi="Times New Roman" w:cs="Times New Roman"/>
                <w:b/>
              </w:rPr>
              <w:t xml:space="preserve"> </w:t>
            </w:r>
          </w:p>
          <w:p w:rsidR="00D94438" w:rsidRPr="00B100C6" w:rsidRDefault="00D94438" w:rsidP="00D94438">
            <w:pPr>
              <w:spacing w:after="0" w:line="240" w:lineRule="auto"/>
              <w:rPr>
                <w:rFonts w:ascii="Times New Roman" w:hAnsi="Times New Roman" w:cs="Times New Roman"/>
                <w:b/>
                <w:bCs/>
              </w:rPr>
            </w:pPr>
            <w:r w:rsidRPr="00B100C6">
              <w:rPr>
                <w:rFonts w:ascii="Times New Roman" w:hAnsi="Times New Roman" w:cs="Times New Roman"/>
                <w:b/>
                <w:bCs/>
              </w:rPr>
              <w:t>Виды работ</w:t>
            </w:r>
            <w:r>
              <w:rPr>
                <w:rFonts w:ascii="Times New Roman" w:hAnsi="Times New Roman" w:cs="Times New Roman"/>
                <w:b/>
                <w:bCs/>
              </w:rPr>
              <w:t>:</w:t>
            </w:r>
            <w:r w:rsidRPr="00B100C6">
              <w:rPr>
                <w:rFonts w:ascii="Times New Roman" w:hAnsi="Times New Roman" w:cs="Times New Roman"/>
                <w:b/>
                <w:bCs/>
              </w:rPr>
              <w:t xml:space="preserve"> </w:t>
            </w:r>
          </w:p>
          <w:p w:rsidR="00D94438" w:rsidRPr="00B100C6" w:rsidRDefault="00D94438" w:rsidP="00FD5C0E">
            <w:pPr>
              <w:pStyle w:val="af9"/>
              <w:numPr>
                <w:ilvl w:val="0"/>
                <w:numId w:val="9"/>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Развертывание и настройка виртуальных машин и контейнеров, включая выбор платформы виртуализации, создание образов, настройку сетей и безопасности.</w:t>
            </w:r>
          </w:p>
          <w:p w:rsidR="00D94438" w:rsidRPr="00B100C6" w:rsidRDefault="00D94438" w:rsidP="00FD5C0E">
            <w:pPr>
              <w:pStyle w:val="af9"/>
              <w:numPr>
                <w:ilvl w:val="0"/>
                <w:numId w:val="9"/>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Создание и администрирование кластеров виртуализации, обеспечивающих высокую доступность и отказоустойчивость виртуальных окружений.</w:t>
            </w:r>
          </w:p>
          <w:p w:rsidR="00D94438" w:rsidRPr="00B100C6" w:rsidRDefault="00D94438" w:rsidP="00FD5C0E">
            <w:pPr>
              <w:pStyle w:val="af9"/>
              <w:numPr>
                <w:ilvl w:val="0"/>
                <w:numId w:val="9"/>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Планирование и масштабирование ресурсов виртуальных окружений, включая управление вычислительными ресурсами, памятью и хранилищем.</w:t>
            </w:r>
          </w:p>
          <w:p w:rsidR="00D94438" w:rsidRPr="00B100C6" w:rsidRDefault="00D94438" w:rsidP="00FD5C0E">
            <w:pPr>
              <w:pStyle w:val="af9"/>
              <w:numPr>
                <w:ilvl w:val="0"/>
                <w:numId w:val="9"/>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Создание и тестирование процедур по созданию резервных копий виртуальных машин, а также процедуры восстановления в случае сбоев или аварий.</w:t>
            </w:r>
          </w:p>
          <w:p w:rsidR="00D94438" w:rsidRPr="00B100C6" w:rsidRDefault="00D94438" w:rsidP="00FD5C0E">
            <w:pPr>
              <w:pStyle w:val="af9"/>
              <w:numPr>
                <w:ilvl w:val="0"/>
                <w:numId w:val="9"/>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Исследование различных инструментов для мониторинга и управления виртуальными окружениями, включая системы мониторинга производительности, обеспечения безопасности и автоматизации процессов управления.</w:t>
            </w:r>
          </w:p>
          <w:p w:rsidR="00D94438" w:rsidRPr="00B100C6" w:rsidRDefault="00D94438" w:rsidP="00FD5C0E">
            <w:pPr>
              <w:pStyle w:val="af9"/>
              <w:numPr>
                <w:ilvl w:val="0"/>
                <w:numId w:val="9"/>
              </w:numPr>
              <w:spacing w:after="0" w:line="240" w:lineRule="auto"/>
              <w:ind w:left="284" w:hanging="284"/>
              <w:contextualSpacing w:val="0"/>
              <w:rPr>
                <w:rFonts w:ascii="Times New Roman" w:hAnsi="Times New Roman" w:cs="Times New Roman"/>
                <w:bCs/>
              </w:rPr>
            </w:pPr>
            <w:r w:rsidRPr="00B100C6">
              <w:rPr>
                <w:rFonts w:ascii="Times New Roman" w:hAnsi="Times New Roman" w:cs="Times New Roman"/>
                <w:bCs/>
              </w:rPr>
              <w:t>Исследование по оценке производительности виртуальных окружений и выявить методы оптимизации использования ресурсов.</w:t>
            </w:r>
          </w:p>
        </w:tc>
        <w:tc>
          <w:tcPr>
            <w:tcW w:w="586" w:type="pct"/>
          </w:tcPr>
          <w:p w:rsidR="00D94438" w:rsidRPr="00B100C6" w:rsidRDefault="00123035" w:rsidP="00D94438">
            <w:pPr>
              <w:spacing w:after="0" w:line="240" w:lineRule="auto"/>
              <w:rPr>
                <w:rFonts w:ascii="Times New Roman" w:hAnsi="Times New Roman" w:cs="Times New Roman"/>
                <w:b/>
                <w:bCs/>
              </w:rPr>
            </w:pPr>
            <w:r>
              <w:rPr>
                <w:rFonts w:ascii="Times New Roman" w:hAnsi="Times New Roman" w:cs="Times New Roman"/>
                <w:b/>
                <w:bCs/>
              </w:rPr>
              <w:t>24</w:t>
            </w:r>
          </w:p>
        </w:tc>
      </w:tr>
      <w:tr w:rsidR="00D94438" w:rsidRPr="00B100C6" w:rsidTr="004E1050">
        <w:tc>
          <w:tcPr>
            <w:tcW w:w="4414" w:type="pct"/>
            <w:gridSpan w:val="2"/>
          </w:tcPr>
          <w:p w:rsidR="00D94438" w:rsidRPr="00FA79DF" w:rsidRDefault="00D94438" w:rsidP="00D94438">
            <w:pPr>
              <w:spacing w:after="0" w:line="240" w:lineRule="auto"/>
              <w:rPr>
                <w:rFonts w:ascii="Times New Roman" w:hAnsi="Times New Roman" w:cs="Times New Roman"/>
                <w:b/>
                <w:bCs/>
              </w:rPr>
            </w:pPr>
            <w:r w:rsidRPr="00FA79DF">
              <w:rPr>
                <w:rFonts w:ascii="Times New Roman" w:eastAsia="Times New Roman" w:hAnsi="Times New Roman" w:cs="Times New Roman"/>
                <w:b/>
                <w:bCs/>
                <w:i/>
                <w:lang w:eastAsia="ru-RU"/>
              </w:rPr>
              <w:t>Рекомендуемая форма промежуточной аттестаци</w:t>
            </w:r>
            <w:r>
              <w:rPr>
                <w:rFonts w:ascii="Times New Roman" w:eastAsia="Times New Roman" w:hAnsi="Times New Roman" w:cs="Times New Roman"/>
                <w:b/>
                <w:bCs/>
                <w:i/>
                <w:lang w:eastAsia="ru-RU"/>
              </w:rPr>
              <w:t xml:space="preserve">и – </w:t>
            </w:r>
            <w:r w:rsidRPr="00FA79DF">
              <w:rPr>
                <w:rFonts w:ascii="Times New Roman" w:eastAsia="Times New Roman" w:hAnsi="Times New Roman" w:cs="Times New Roman"/>
                <w:b/>
                <w:bCs/>
                <w:i/>
                <w:lang w:eastAsia="ru-RU"/>
              </w:rPr>
              <w:t>экзамен</w:t>
            </w:r>
          </w:p>
        </w:tc>
        <w:tc>
          <w:tcPr>
            <w:tcW w:w="586" w:type="pct"/>
          </w:tcPr>
          <w:p w:rsidR="00D94438" w:rsidRPr="00FA79DF" w:rsidRDefault="00123035" w:rsidP="00D94438">
            <w:pPr>
              <w:spacing w:after="0" w:line="240"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36</w:t>
            </w:r>
          </w:p>
        </w:tc>
      </w:tr>
      <w:tr w:rsidR="00D94438" w:rsidRPr="00B100C6" w:rsidTr="004E1050">
        <w:tc>
          <w:tcPr>
            <w:tcW w:w="4414" w:type="pct"/>
            <w:gridSpan w:val="2"/>
          </w:tcPr>
          <w:p w:rsidR="00D94438" w:rsidRPr="00FA79DF" w:rsidRDefault="00D94438" w:rsidP="00123035">
            <w:pPr>
              <w:spacing w:after="0" w:line="240" w:lineRule="auto"/>
              <w:rPr>
                <w:rFonts w:ascii="Times New Roman" w:hAnsi="Times New Roman" w:cs="Times New Roman"/>
                <w:b/>
                <w:bCs/>
              </w:rPr>
            </w:pPr>
            <w:r w:rsidRPr="00FA79DF">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p>
        </w:tc>
        <w:tc>
          <w:tcPr>
            <w:tcW w:w="586" w:type="pct"/>
          </w:tcPr>
          <w:p w:rsidR="00D94438" w:rsidRPr="00FA79DF" w:rsidRDefault="00123035" w:rsidP="00D94438">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282</w:t>
            </w:r>
            <w:r w:rsidR="004755C6">
              <w:rPr>
                <w:rFonts w:ascii="Times New Roman" w:eastAsia="Times New Roman" w:hAnsi="Times New Roman" w:cs="Times New Roman"/>
                <w:b/>
                <w:bCs/>
                <w:lang w:eastAsia="ru-RU"/>
              </w:rPr>
              <w:t>+144</w:t>
            </w:r>
          </w:p>
        </w:tc>
      </w:tr>
    </w:tbl>
    <w:p w:rsidR="00D94438" w:rsidRDefault="00D94438">
      <w:pPr>
        <w:pStyle w:val="afe"/>
        <w:shd w:val="clear" w:color="auto" w:fill="auto"/>
        <w:rPr>
          <w:b/>
          <w:bCs/>
          <w:i/>
          <w:iCs/>
          <w:sz w:val="24"/>
          <w:szCs w:val="24"/>
        </w:rPr>
      </w:pPr>
    </w:p>
    <w:p w:rsidR="00214183" w:rsidRPr="00D84431" w:rsidRDefault="00214183" w:rsidP="00214183">
      <w:pPr>
        <w:suppressAutoHyphens/>
        <w:ind w:firstLine="708"/>
        <w:jc w:val="both"/>
        <w:rPr>
          <w:rFonts w:ascii="Times New Roman" w:hAnsi="Times New Roman" w:cs="Times New Roman"/>
          <w:sz w:val="24"/>
          <w:szCs w:val="24"/>
        </w:rPr>
      </w:pPr>
      <w:r w:rsidRPr="00D84431">
        <w:rPr>
          <w:rFonts w:ascii="Times New Roman" w:hAnsi="Times New Roman" w:cs="Times New Roman"/>
          <w:sz w:val="24"/>
          <w:szCs w:val="24"/>
        </w:rPr>
        <w:t>Примерная тематика курсовых проектов (работ)</w:t>
      </w:r>
    </w:p>
    <w:p w:rsidR="00214183" w:rsidRPr="00D84431" w:rsidRDefault="00214183" w:rsidP="00FD5C0E">
      <w:pPr>
        <w:pStyle w:val="af9"/>
        <w:numPr>
          <w:ilvl w:val="0"/>
          <w:numId w:val="5"/>
        </w:numPr>
        <w:spacing w:after="0" w:line="240" w:lineRule="auto"/>
        <w:rPr>
          <w:rFonts w:ascii="Times New Roman" w:hAnsi="Times New Roman" w:cs="Times New Roman"/>
          <w:sz w:val="24"/>
          <w:szCs w:val="24"/>
        </w:rPr>
      </w:pPr>
      <w:r w:rsidRPr="00D84431">
        <w:rPr>
          <w:rFonts w:ascii="Times New Roman" w:hAnsi="Times New Roman" w:cs="Times New Roman"/>
          <w:sz w:val="24"/>
          <w:szCs w:val="24"/>
        </w:rPr>
        <w:t>Разработка виртуального города;</w:t>
      </w:r>
    </w:p>
    <w:p w:rsidR="00214183" w:rsidRPr="00D84431" w:rsidRDefault="00214183" w:rsidP="00FD5C0E">
      <w:pPr>
        <w:pStyle w:val="af9"/>
        <w:numPr>
          <w:ilvl w:val="0"/>
          <w:numId w:val="5"/>
        </w:numPr>
        <w:spacing w:after="0" w:line="240" w:lineRule="auto"/>
        <w:rPr>
          <w:rFonts w:ascii="Times New Roman" w:hAnsi="Times New Roman" w:cs="Times New Roman"/>
          <w:sz w:val="24"/>
          <w:szCs w:val="24"/>
        </w:rPr>
      </w:pPr>
      <w:r w:rsidRPr="00D84431">
        <w:rPr>
          <w:rFonts w:ascii="Times New Roman" w:hAnsi="Times New Roman" w:cs="Times New Roman"/>
          <w:sz w:val="24"/>
          <w:szCs w:val="24"/>
        </w:rPr>
        <w:t>Разработка виртуального обучающего приложения для детей;</w:t>
      </w:r>
    </w:p>
    <w:p w:rsidR="00214183" w:rsidRPr="00D84431" w:rsidRDefault="00214183" w:rsidP="00FD5C0E">
      <w:pPr>
        <w:pStyle w:val="af9"/>
        <w:numPr>
          <w:ilvl w:val="0"/>
          <w:numId w:val="5"/>
        </w:numPr>
        <w:spacing w:after="0" w:line="240" w:lineRule="auto"/>
        <w:rPr>
          <w:rFonts w:ascii="Times New Roman" w:hAnsi="Times New Roman" w:cs="Times New Roman"/>
          <w:sz w:val="24"/>
          <w:szCs w:val="24"/>
        </w:rPr>
      </w:pPr>
      <w:r w:rsidRPr="00D84431">
        <w:rPr>
          <w:rFonts w:ascii="Times New Roman" w:hAnsi="Times New Roman" w:cs="Times New Roman"/>
          <w:sz w:val="24"/>
          <w:szCs w:val="24"/>
        </w:rPr>
        <w:t>Иммерсивный тренинг по психологии;</w:t>
      </w:r>
    </w:p>
    <w:p w:rsidR="00214183" w:rsidRPr="00D84431" w:rsidRDefault="00214183" w:rsidP="00FD5C0E">
      <w:pPr>
        <w:pStyle w:val="af9"/>
        <w:numPr>
          <w:ilvl w:val="0"/>
          <w:numId w:val="5"/>
        </w:numPr>
        <w:spacing w:after="0" w:line="240" w:lineRule="auto"/>
        <w:rPr>
          <w:rFonts w:ascii="Times New Roman" w:hAnsi="Times New Roman" w:cs="Times New Roman"/>
          <w:sz w:val="24"/>
          <w:szCs w:val="24"/>
        </w:rPr>
      </w:pPr>
      <w:r w:rsidRPr="00D84431">
        <w:rPr>
          <w:rFonts w:ascii="Times New Roman" w:hAnsi="Times New Roman" w:cs="Times New Roman"/>
          <w:sz w:val="24"/>
          <w:szCs w:val="24"/>
        </w:rPr>
        <w:t>Разработка виртуальной студии;</w:t>
      </w:r>
    </w:p>
    <w:p w:rsidR="00214183" w:rsidRPr="00D84431" w:rsidRDefault="00214183" w:rsidP="00FD5C0E">
      <w:pPr>
        <w:pStyle w:val="af9"/>
        <w:numPr>
          <w:ilvl w:val="0"/>
          <w:numId w:val="5"/>
        </w:numPr>
        <w:spacing w:after="0" w:line="240" w:lineRule="auto"/>
        <w:rPr>
          <w:rFonts w:ascii="Times New Roman" w:hAnsi="Times New Roman" w:cs="Times New Roman"/>
          <w:sz w:val="24"/>
          <w:szCs w:val="24"/>
        </w:rPr>
      </w:pPr>
      <w:r w:rsidRPr="00D84431">
        <w:rPr>
          <w:rFonts w:ascii="Times New Roman" w:hAnsi="Times New Roman" w:cs="Times New Roman"/>
          <w:sz w:val="24"/>
          <w:szCs w:val="24"/>
        </w:rPr>
        <w:lastRenderedPageBreak/>
        <w:t>Разработка виртуальной выставки;</w:t>
      </w:r>
    </w:p>
    <w:p w:rsidR="00214183" w:rsidRPr="00D84431" w:rsidRDefault="00214183" w:rsidP="00FD5C0E">
      <w:pPr>
        <w:pStyle w:val="af9"/>
        <w:numPr>
          <w:ilvl w:val="0"/>
          <w:numId w:val="5"/>
        </w:numPr>
        <w:spacing w:after="0" w:line="240" w:lineRule="auto"/>
        <w:rPr>
          <w:rFonts w:ascii="Times New Roman" w:hAnsi="Times New Roman" w:cs="Times New Roman"/>
          <w:sz w:val="24"/>
          <w:szCs w:val="24"/>
        </w:rPr>
      </w:pPr>
      <w:r w:rsidRPr="00D84431">
        <w:rPr>
          <w:rFonts w:ascii="Times New Roman" w:hAnsi="Times New Roman" w:cs="Times New Roman"/>
          <w:sz w:val="24"/>
          <w:szCs w:val="24"/>
        </w:rPr>
        <w:t>Разработка виртуального музея;</w:t>
      </w:r>
    </w:p>
    <w:p w:rsidR="00214183" w:rsidRPr="00D84431" w:rsidRDefault="00214183" w:rsidP="00FD5C0E">
      <w:pPr>
        <w:pStyle w:val="af9"/>
        <w:numPr>
          <w:ilvl w:val="0"/>
          <w:numId w:val="5"/>
        </w:numPr>
        <w:spacing w:after="0" w:line="240" w:lineRule="auto"/>
        <w:rPr>
          <w:rFonts w:ascii="Times New Roman" w:hAnsi="Times New Roman" w:cs="Times New Roman"/>
          <w:sz w:val="24"/>
          <w:szCs w:val="24"/>
        </w:rPr>
      </w:pPr>
      <w:r w:rsidRPr="00D84431">
        <w:rPr>
          <w:rFonts w:ascii="Times New Roman" w:hAnsi="Times New Roman" w:cs="Times New Roman"/>
          <w:sz w:val="24"/>
          <w:szCs w:val="24"/>
        </w:rPr>
        <w:t>Создание виртуальных образовательных курсов;</w:t>
      </w:r>
    </w:p>
    <w:p w:rsidR="00214183" w:rsidRPr="00D84431" w:rsidRDefault="00214183" w:rsidP="00FD5C0E">
      <w:pPr>
        <w:pStyle w:val="af9"/>
        <w:numPr>
          <w:ilvl w:val="0"/>
          <w:numId w:val="5"/>
        </w:numPr>
        <w:spacing w:after="0" w:line="240" w:lineRule="auto"/>
        <w:rPr>
          <w:rFonts w:ascii="Times New Roman" w:hAnsi="Times New Roman" w:cs="Times New Roman"/>
          <w:sz w:val="24"/>
          <w:szCs w:val="24"/>
        </w:rPr>
      </w:pPr>
      <w:r w:rsidRPr="00D84431">
        <w:rPr>
          <w:rFonts w:ascii="Times New Roman" w:hAnsi="Times New Roman" w:cs="Times New Roman"/>
          <w:sz w:val="24"/>
          <w:szCs w:val="24"/>
        </w:rPr>
        <w:t>Разработка виртуального тренажера;</w:t>
      </w:r>
    </w:p>
    <w:p w:rsidR="00214183" w:rsidRPr="00D84431" w:rsidRDefault="00214183" w:rsidP="00FD5C0E">
      <w:pPr>
        <w:pStyle w:val="af9"/>
        <w:numPr>
          <w:ilvl w:val="0"/>
          <w:numId w:val="5"/>
        </w:numPr>
        <w:spacing w:after="0" w:line="240" w:lineRule="auto"/>
        <w:rPr>
          <w:rFonts w:ascii="Times New Roman" w:hAnsi="Times New Roman" w:cs="Times New Roman"/>
          <w:sz w:val="24"/>
          <w:szCs w:val="24"/>
        </w:rPr>
      </w:pPr>
      <w:r w:rsidRPr="00D84431">
        <w:rPr>
          <w:rFonts w:ascii="Times New Roman" w:hAnsi="Times New Roman" w:cs="Times New Roman"/>
          <w:sz w:val="24"/>
          <w:szCs w:val="24"/>
        </w:rPr>
        <w:t>Виртуальный опыт творчества;</w:t>
      </w:r>
    </w:p>
    <w:p w:rsidR="00214183" w:rsidRPr="00D84431" w:rsidRDefault="00214183" w:rsidP="00FD5C0E">
      <w:pPr>
        <w:pStyle w:val="af9"/>
        <w:numPr>
          <w:ilvl w:val="0"/>
          <w:numId w:val="5"/>
        </w:numPr>
        <w:spacing w:after="0" w:line="240" w:lineRule="auto"/>
        <w:rPr>
          <w:rFonts w:ascii="Times New Roman" w:hAnsi="Times New Roman" w:cs="Times New Roman"/>
          <w:sz w:val="24"/>
          <w:szCs w:val="24"/>
        </w:rPr>
      </w:pPr>
      <w:r w:rsidRPr="00D84431">
        <w:rPr>
          <w:rFonts w:ascii="Times New Roman" w:hAnsi="Times New Roman" w:cs="Times New Roman"/>
          <w:sz w:val="24"/>
          <w:szCs w:val="24"/>
        </w:rPr>
        <w:t>Виртуальные мастер-классы.</w:t>
      </w:r>
    </w:p>
    <w:p w:rsidR="00214183" w:rsidRPr="00D84431" w:rsidRDefault="00214183" w:rsidP="00214183">
      <w:pPr>
        <w:rPr>
          <w:rFonts w:ascii="Times New Roman" w:hAnsi="Times New Roman" w:cs="Times New Roman"/>
          <w:sz w:val="24"/>
          <w:szCs w:val="24"/>
        </w:rPr>
      </w:pPr>
    </w:p>
    <w:p w:rsidR="0079445C" w:rsidRDefault="0079445C">
      <w:pPr>
        <w:pStyle w:val="afe"/>
        <w:shd w:val="clear" w:color="auto" w:fill="auto"/>
        <w:rPr>
          <w:b/>
          <w:bCs/>
          <w:i/>
          <w:iCs/>
          <w:sz w:val="24"/>
          <w:szCs w:val="24"/>
        </w:rPr>
        <w:sectPr w:rsidR="0079445C" w:rsidSect="0079445C">
          <w:pgSz w:w="16838" w:h="11906" w:orient="landscape"/>
          <w:pgMar w:top="851" w:right="568" w:bottom="709" w:left="851" w:header="709" w:footer="709" w:gutter="0"/>
          <w:cols w:space="708"/>
          <w:docGrid w:linePitch="299"/>
        </w:sectPr>
      </w:pPr>
    </w:p>
    <w:p w:rsidR="0079445C" w:rsidRDefault="0079445C">
      <w:pPr>
        <w:pStyle w:val="afe"/>
        <w:shd w:val="clear" w:color="auto" w:fill="auto"/>
        <w:rPr>
          <w:b/>
          <w:bCs/>
          <w:i/>
          <w:iCs/>
          <w:sz w:val="24"/>
          <w:szCs w:val="24"/>
        </w:rPr>
      </w:pPr>
    </w:p>
    <w:p w:rsidR="0079445C" w:rsidRDefault="0079445C">
      <w:pPr>
        <w:pStyle w:val="afe"/>
        <w:shd w:val="clear" w:color="auto" w:fill="auto"/>
        <w:rPr>
          <w:sz w:val="24"/>
          <w:szCs w:val="24"/>
        </w:rPr>
      </w:pPr>
    </w:p>
    <w:p w:rsidR="002E22BA" w:rsidRDefault="00B15639" w:rsidP="00FD5C0E">
      <w:pPr>
        <w:pStyle w:val="14"/>
        <w:numPr>
          <w:ilvl w:val="0"/>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378"/>
        </w:tabs>
        <w:spacing w:after="0" w:line="240" w:lineRule="auto"/>
        <w:ind w:firstLine="426"/>
        <w:jc w:val="center"/>
        <w:rPr>
          <w:rFonts w:ascii="Times New Roman" w:hAnsi="Times New Roman" w:cs="Times New Roman"/>
          <w:sz w:val="24"/>
          <w:szCs w:val="24"/>
        </w:rPr>
      </w:pPr>
      <w:r>
        <w:rPr>
          <w:rFonts w:ascii="Times New Roman" w:hAnsi="Times New Roman" w:cs="Times New Roman"/>
          <w:b/>
          <w:bCs/>
          <w:sz w:val="24"/>
          <w:szCs w:val="24"/>
        </w:rPr>
        <w:t>УСЛОВИЯ РЕАЛИЗАЦИИ ПРОГРАММЫ ПРОФЕССИОНАЛЬНОГО МОДУЛЯ</w:t>
      </w:r>
    </w:p>
    <w:p w:rsidR="002E22BA" w:rsidRDefault="00B15639" w:rsidP="00FD5C0E">
      <w:pPr>
        <w:pStyle w:val="25"/>
        <w:keepNext/>
        <w:keepLines/>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1266"/>
        </w:tabs>
        <w:spacing w:after="0" w:line="240" w:lineRule="auto"/>
        <w:ind w:firstLine="567"/>
      </w:pPr>
      <w:bookmarkStart w:id="24" w:name="bookmark58"/>
      <w:bookmarkStart w:id="25" w:name="bookmark59"/>
      <w:r>
        <w:t>Для реализации программы профессионального модуля должны быть предусмотрены следующие специальные помещения:</w:t>
      </w:r>
      <w:bookmarkEnd w:id="24"/>
      <w:bookmarkEnd w:id="25"/>
    </w:p>
    <w:p w:rsidR="00025508" w:rsidRPr="00025508" w:rsidRDefault="00025508" w:rsidP="00025508">
      <w:pPr>
        <w:pStyle w:val="af9"/>
        <w:spacing w:after="0" w:line="240" w:lineRule="auto"/>
        <w:ind w:left="0" w:firstLine="720"/>
        <w:jc w:val="both"/>
        <w:rPr>
          <w:rFonts w:ascii="Times New Roman" w:eastAsia="Times New Roman" w:hAnsi="Times New Roman"/>
          <w:b/>
          <w:sz w:val="24"/>
          <w:szCs w:val="24"/>
        </w:rPr>
      </w:pPr>
      <w:r w:rsidRPr="00025508">
        <w:rPr>
          <w:rFonts w:ascii="Times New Roman" w:hAnsi="Times New Roman"/>
          <w:b/>
          <w:sz w:val="24"/>
          <w:szCs w:val="24"/>
        </w:rPr>
        <w:t xml:space="preserve">Кабинет </w:t>
      </w:r>
      <w:r w:rsidRPr="00025508">
        <w:rPr>
          <w:rFonts w:ascii="Times New Roman" w:eastAsia="Times New Roman" w:hAnsi="Times New Roman"/>
          <w:b/>
          <w:bCs/>
          <w:sz w:val="24"/>
          <w:szCs w:val="24"/>
          <w:lang w:eastAsia="ru-RU"/>
        </w:rPr>
        <w:t>общепрофессиональных дисциплин и профессиональных модулей</w:t>
      </w:r>
    </w:p>
    <w:p w:rsidR="00025508" w:rsidRPr="00025508" w:rsidRDefault="00025508" w:rsidP="00025508">
      <w:pPr>
        <w:pStyle w:val="af9"/>
        <w:tabs>
          <w:tab w:val="left" w:pos="709"/>
        </w:tabs>
        <w:spacing w:after="0" w:line="240" w:lineRule="auto"/>
        <w:ind w:left="0" w:firstLine="720"/>
        <w:jc w:val="both"/>
        <w:rPr>
          <w:rFonts w:ascii="Times New Roman" w:hAnsi="Times New Roman"/>
          <w:sz w:val="24"/>
          <w:szCs w:val="24"/>
        </w:rPr>
      </w:pPr>
      <w:r w:rsidRPr="00025508">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025508">
        <w:rPr>
          <w:rFonts w:ascii="Times New Roman" w:hAnsi="Times New Roman"/>
          <w:sz w:val="24"/>
          <w:szCs w:val="24"/>
          <w:lang w:val="en-US"/>
        </w:rPr>
        <w:t>Ubuntu</w:t>
      </w:r>
      <w:r w:rsidRPr="00025508">
        <w:rPr>
          <w:rFonts w:ascii="Times New Roman" w:hAnsi="Times New Roman"/>
          <w:sz w:val="24"/>
          <w:szCs w:val="24"/>
        </w:rPr>
        <w:t>, onlyoffice, 7-</w:t>
      </w:r>
      <w:r w:rsidRPr="00025508">
        <w:rPr>
          <w:rFonts w:ascii="Times New Roman" w:hAnsi="Times New Roman"/>
          <w:sz w:val="24"/>
          <w:szCs w:val="24"/>
          <w:lang w:val="en-US"/>
        </w:rPr>
        <w:t>zip</w:t>
      </w:r>
      <w:r w:rsidRPr="00025508">
        <w:rPr>
          <w:rFonts w:ascii="Times New Roman" w:hAnsi="Times New Roman"/>
          <w:sz w:val="24"/>
          <w:szCs w:val="24"/>
        </w:rPr>
        <w:t xml:space="preserve">, </w:t>
      </w:r>
      <w:r w:rsidRPr="00025508">
        <w:rPr>
          <w:rFonts w:ascii="Times New Roman" w:hAnsi="Times New Roman"/>
          <w:sz w:val="24"/>
          <w:szCs w:val="24"/>
          <w:lang w:val="en-US"/>
        </w:rPr>
        <w:t>Ocular</w:t>
      </w:r>
      <w:r w:rsidRPr="00025508">
        <w:rPr>
          <w:rFonts w:ascii="Times New Roman" w:hAnsi="Times New Roman"/>
          <w:sz w:val="24"/>
          <w:szCs w:val="24"/>
        </w:rPr>
        <w:t xml:space="preserve">, Яндекс Браузер, </w:t>
      </w:r>
      <w:r w:rsidRPr="00025508">
        <w:rPr>
          <w:rFonts w:ascii="Times New Roman" w:hAnsi="Times New Roman"/>
          <w:sz w:val="24"/>
          <w:szCs w:val="24"/>
          <w:lang w:val="en-US"/>
        </w:rPr>
        <w:t>draw</w:t>
      </w:r>
      <w:r w:rsidRPr="00025508">
        <w:rPr>
          <w:rFonts w:ascii="Times New Roman" w:hAnsi="Times New Roman"/>
          <w:sz w:val="24"/>
          <w:szCs w:val="24"/>
        </w:rPr>
        <w:t>.</w:t>
      </w:r>
      <w:r w:rsidRPr="00025508">
        <w:rPr>
          <w:rFonts w:ascii="Times New Roman" w:hAnsi="Times New Roman"/>
          <w:sz w:val="24"/>
          <w:szCs w:val="24"/>
          <w:lang w:val="en-US"/>
        </w:rPr>
        <w:t>io</w:t>
      </w:r>
      <w:r w:rsidRPr="00025508">
        <w:rPr>
          <w:rFonts w:ascii="Times New Roman" w:hAnsi="Times New Roman"/>
          <w:sz w:val="24"/>
          <w:szCs w:val="24"/>
        </w:rPr>
        <w:t xml:space="preserve">, </w:t>
      </w:r>
      <w:r w:rsidRPr="00025508">
        <w:rPr>
          <w:rFonts w:ascii="Times New Roman" w:hAnsi="Times New Roman"/>
          <w:sz w:val="24"/>
          <w:szCs w:val="24"/>
          <w:lang w:val="en-US"/>
        </w:rPr>
        <w:t>Git</w:t>
      </w:r>
      <w:r w:rsidRPr="00025508">
        <w:rPr>
          <w:rFonts w:ascii="Times New Roman" w:hAnsi="Times New Roman"/>
          <w:sz w:val="24"/>
          <w:szCs w:val="24"/>
        </w:rPr>
        <w:t xml:space="preserve">, </w:t>
      </w:r>
      <w:r w:rsidRPr="00025508">
        <w:rPr>
          <w:rFonts w:ascii="Times New Roman" w:hAnsi="Times New Roman"/>
          <w:sz w:val="24"/>
          <w:szCs w:val="24"/>
          <w:lang w:val="en-US"/>
        </w:rPr>
        <w:t>JetBrains</w:t>
      </w:r>
      <w:r w:rsidRPr="00025508">
        <w:rPr>
          <w:rFonts w:ascii="Times New Roman" w:hAnsi="Times New Roman"/>
          <w:sz w:val="24"/>
          <w:szCs w:val="24"/>
        </w:rPr>
        <w:t xml:space="preserve"> </w:t>
      </w:r>
      <w:r w:rsidRPr="00025508">
        <w:rPr>
          <w:rFonts w:ascii="Times New Roman" w:hAnsi="Times New Roman"/>
          <w:sz w:val="24"/>
          <w:szCs w:val="24"/>
          <w:lang w:val="en-US"/>
        </w:rPr>
        <w:t>Rider</w:t>
      </w:r>
      <w:r w:rsidRPr="00025508">
        <w:rPr>
          <w:rFonts w:ascii="Times New Roman" w:hAnsi="Times New Roman"/>
          <w:sz w:val="24"/>
          <w:szCs w:val="24"/>
        </w:rPr>
        <w:t xml:space="preserve">, </w:t>
      </w:r>
      <w:r w:rsidRPr="00025508">
        <w:rPr>
          <w:rFonts w:ascii="Times New Roman" w:hAnsi="Times New Roman"/>
          <w:sz w:val="24"/>
          <w:szCs w:val="24"/>
          <w:lang w:val="en-US"/>
        </w:rPr>
        <w:t>Qt</w:t>
      </w:r>
      <w:r w:rsidRPr="00025508">
        <w:rPr>
          <w:rFonts w:ascii="Times New Roman" w:hAnsi="Times New Roman"/>
          <w:sz w:val="24"/>
          <w:szCs w:val="24"/>
        </w:rPr>
        <w:t xml:space="preserve"> </w:t>
      </w:r>
      <w:r w:rsidRPr="00025508">
        <w:rPr>
          <w:rFonts w:ascii="Times New Roman" w:hAnsi="Times New Roman"/>
          <w:sz w:val="24"/>
          <w:szCs w:val="24"/>
          <w:lang w:val="en-US"/>
        </w:rPr>
        <w:t>Designer</w:t>
      </w:r>
      <w:r w:rsidRPr="00025508">
        <w:rPr>
          <w:rFonts w:ascii="Times New Roman" w:hAnsi="Times New Roman"/>
          <w:sz w:val="24"/>
          <w:szCs w:val="24"/>
        </w:rPr>
        <w:t xml:space="preserve">, </w:t>
      </w:r>
      <w:r w:rsidRPr="00025508">
        <w:rPr>
          <w:rFonts w:ascii="Times New Roman" w:hAnsi="Times New Roman"/>
          <w:sz w:val="24"/>
          <w:szCs w:val="24"/>
          <w:lang w:val="en-US"/>
        </w:rPr>
        <w:t>Visual</w:t>
      </w:r>
      <w:r w:rsidRPr="00025508">
        <w:rPr>
          <w:rFonts w:ascii="Times New Roman" w:hAnsi="Times New Roman"/>
          <w:sz w:val="24"/>
          <w:szCs w:val="24"/>
        </w:rPr>
        <w:t xml:space="preserve"> </w:t>
      </w:r>
      <w:r w:rsidRPr="00025508">
        <w:rPr>
          <w:rFonts w:ascii="Times New Roman" w:hAnsi="Times New Roman"/>
          <w:sz w:val="24"/>
          <w:szCs w:val="24"/>
          <w:lang w:val="en-US"/>
        </w:rPr>
        <w:t>Studio</w:t>
      </w:r>
      <w:r w:rsidRPr="00025508">
        <w:rPr>
          <w:rFonts w:ascii="Times New Roman" w:hAnsi="Times New Roman"/>
          <w:sz w:val="24"/>
          <w:szCs w:val="24"/>
        </w:rPr>
        <w:t xml:space="preserve"> </w:t>
      </w:r>
      <w:r w:rsidRPr="00025508">
        <w:rPr>
          <w:rFonts w:ascii="Times New Roman" w:hAnsi="Times New Roman"/>
          <w:sz w:val="24"/>
          <w:szCs w:val="24"/>
          <w:lang w:val="en-US"/>
        </w:rPr>
        <w:t>Code</w:t>
      </w:r>
      <w:r w:rsidRPr="00025508">
        <w:rPr>
          <w:rFonts w:ascii="Times New Roman" w:hAnsi="Times New Roman"/>
          <w:sz w:val="24"/>
          <w:szCs w:val="24"/>
        </w:rPr>
        <w:t>,</w:t>
      </w:r>
      <w:r w:rsidRPr="00025508">
        <w:rPr>
          <w:rFonts w:ascii="Times New Roman" w:hAnsi="Times New Roman"/>
          <w:sz w:val="24"/>
          <w:szCs w:val="24"/>
          <w:lang w:val="en-US"/>
        </w:rPr>
        <w:t>Postman</w:t>
      </w:r>
      <w:r w:rsidRPr="00025508">
        <w:rPr>
          <w:rFonts w:ascii="Times New Roman" w:hAnsi="Times New Roman"/>
          <w:sz w:val="24"/>
          <w:szCs w:val="24"/>
        </w:rPr>
        <w:t xml:space="preserve">, </w:t>
      </w:r>
      <w:r w:rsidRPr="00025508">
        <w:rPr>
          <w:rFonts w:ascii="Times New Roman" w:hAnsi="Times New Roman"/>
          <w:sz w:val="24"/>
          <w:szCs w:val="24"/>
          <w:lang w:val="en-US"/>
        </w:rPr>
        <w:t>MySQL</w:t>
      </w:r>
      <w:r w:rsidRPr="00025508">
        <w:rPr>
          <w:rFonts w:ascii="Times New Roman" w:hAnsi="Times New Roman"/>
          <w:sz w:val="24"/>
          <w:szCs w:val="24"/>
        </w:rPr>
        <w:t xml:space="preserve"> </w:t>
      </w:r>
      <w:r w:rsidRPr="00025508">
        <w:rPr>
          <w:rFonts w:ascii="Times New Roman" w:hAnsi="Times New Roman"/>
          <w:sz w:val="24"/>
          <w:szCs w:val="24"/>
          <w:lang w:val="en-US"/>
        </w:rPr>
        <w:t>Workbench</w:t>
      </w:r>
      <w:r w:rsidRPr="00025508">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025508">
        <w:rPr>
          <w:rFonts w:ascii="Times New Roman" w:hAnsi="Times New Roman"/>
          <w:bCs/>
          <w:sz w:val="24"/>
          <w:szCs w:val="24"/>
        </w:rPr>
        <w:t xml:space="preserve">ехнические средства обучения: </w:t>
      </w:r>
      <w:r w:rsidRPr="00025508">
        <w:rPr>
          <w:rFonts w:ascii="Times New Roman" w:hAnsi="Times New Roman"/>
          <w:sz w:val="24"/>
          <w:szCs w:val="24"/>
        </w:rPr>
        <w:t xml:space="preserve">персональный компьютер </w:t>
      </w:r>
      <w:r w:rsidRPr="00025508">
        <w:rPr>
          <w:rFonts w:ascii="Times New Roman" w:eastAsia="Times New Roman" w:hAnsi="Times New Roman" w:cs="Times New Roman"/>
          <w:bCs/>
          <w:sz w:val="24"/>
          <w:szCs w:val="24"/>
        </w:rPr>
        <w:t xml:space="preserve">(процессор </w:t>
      </w:r>
      <w:r w:rsidRPr="00025508">
        <w:rPr>
          <w:rFonts w:ascii="Times New Roman" w:eastAsia="Times New Roman" w:hAnsi="Times New Roman" w:cs="Times New Roman"/>
          <w:bCs/>
          <w:sz w:val="24"/>
          <w:szCs w:val="24"/>
          <w:lang w:val="en-US"/>
        </w:rPr>
        <w:t>Core</w:t>
      </w:r>
      <w:r w:rsidRPr="00025508">
        <w:rPr>
          <w:rFonts w:ascii="Times New Roman" w:eastAsia="Times New Roman" w:hAnsi="Times New Roman" w:cs="Times New Roman"/>
          <w:bCs/>
          <w:sz w:val="24"/>
          <w:szCs w:val="24"/>
        </w:rPr>
        <w:t xml:space="preserve"> </w:t>
      </w:r>
      <w:r w:rsidRPr="00025508">
        <w:rPr>
          <w:rFonts w:ascii="Times New Roman" w:eastAsia="Times New Roman" w:hAnsi="Times New Roman" w:cs="Times New Roman"/>
          <w:bCs/>
          <w:sz w:val="24"/>
          <w:szCs w:val="24"/>
          <w:lang w:val="en-US"/>
        </w:rPr>
        <w:t>i</w:t>
      </w:r>
      <w:r w:rsidRPr="00025508">
        <w:rPr>
          <w:rFonts w:ascii="Times New Roman" w:eastAsia="Times New Roman" w:hAnsi="Times New Roman" w:cs="Times New Roman"/>
          <w:bCs/>
          <w:sz w:val="24"/>
          <w:szCs w:val="24"/>
        </w:rPr>
        <w:t>3, оперативная память объемом 8 Гб)</w:t>
      </w:r>
      <w:r w:rsidRPr="00025508">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rsidR="00025508" w:rsidRPr="00025508" w:rsidRDefault="00025508" w:rsidP="00025508">
      <w:pPr>
        <w:pStyle w:val="af9"/>
        <w:spacing w:after="0" w:line="240" w:lineRule="auto"/>
        <w:ind w:left="0" w:firstLine="720"/>
        <w:jc w:val="both"/>
        <w:rPr>
          <w:rFonts w:ascii="Times New Roman" w:hAnsi="Times New Roman"/>
          <w:bCs/>
          <w:sz w:val="24"/>
          <w:szCs w:val="24"/>
        </w:rPr>
      </w:pPr>
      <w:r w:rsidRPr="00025508">
        <w:rPr>
          <w:rFonts w:ascii="Times New Roman" w:eastAsia="Times New Roman" w:hAnsi="Times New Roman"/>
          <w:b/>
          <w:bCs/>
          <w:sz w:val="24"/>
          <w:szCs w:val="24"/>
          <w:lang w:eastAsia="ru-RU"/>
        </w:rPr>
        <w:t>Мастерская «Разработки иммерсивных приложений», «Разработки компьютерных игр и мультимедийных приложений»</w:t>
      </w:r>
      <w:r w:rsidRPr="00025508">
        <w:rPr>
          <w:rFonts w:ascii="Times New Roman" w:hAnsi="Times New Roman"/>
          <w:b/>
          <w:bCs/>
          <w:sz w:val="24"/>
          <w:szCs w:val="24"/>
        </w:rPr>
        <w:t xml:space="preserve">: </w:t>
      </w:r>
      <w:r w:rsidRPr="00025508">
        <w:rPr>
          <w:rFonts w:ascii="Times New Roman" w:hAnsi="Times New Roman"/>
          <w:sz w:val="24"/>
          <w:szCs w:val="24"/>
        </w:rPr>
        <w:t xml:space="preserve">Индивидуальные рабочие места для обучающихся - 10 шт., рабочее место преподавателя - 1 шт., маркерная доска - 1 шт., ТВ - 1 шт.,  </w:t>
      </w:r>
      <w:r w:rsidRPr="00025508">
        <w:rPr>
          <w:rFonts w:ascii="Times New Roman" w:hAnsi="Times New Roman"/>
          <w:bCs/>
          <w:sz w:val="24"/>
          <w:szCs w:val="24"/>
        </w:rPr>
        <w:t xml:space="preserve">комплект программного обеспечения </w:t>
      </w:r>
      <w:r w:rsidRPr="00025508">
        <w:rPr>
          <w:rFonts w:ascii="Times New Roman" w:hAnsi="Times New Roman"/>
          <w:sz w:val="24"/>
          <w:szCs w:val="24"/>
        </w:rPr>
        <w:t xml:space="preserve">(Linux </w:t>
      </w:r>
      <w:r w:rsidRPr="00025508">
        <w:rPr>
          <w:rFonts w:ascii="Times New Roman" w:hAnsi="Times New Roman"/>
          <w:sz w:val="24"/>
          <w:szCs w:val="24"/>
          <w:lang w:val="en-US"/>
        </w:rPr>
        <w:t>KUbuntu</w:t>
      </w:r>
      <w:r w:rsidRPr="00025508">
        <w:rPr>
          <w:rFonts w:ascii="Times New Roman" w:hAnsi="Times New Roman"/>
          <w:sz w:val="24"/>
          <w:szCs w:val="24"/>
        </w:rPr>
        <w:t>, onlyoffice, 7-</w:t>
      </w:r>
      <w:r w:rsidRPr="00025508">
        <w:rPr>
          <w:rFonts w:ascii="Times New Roman" w:hAnsi="Times New Roman"/>
          <w:sz w:val="24"/>
          <w:szCs w:val="24"/>
          <w:lang w:val="en-US"/>
        </w:rPr>
        <w:t>zip</w:t>
      </w:r>
      <w:r w:rsidRPr="00025508">
        <w:rPr>
          <w:rFonts w:ascii="Times New Roman" w:hAnsi="Times New Roman"/>
          <w:sz w:val="24"/>
          <w:szCs w:val="24"/>
        </w:rPr>
        <w:t xml:space="preserve">, </w:t>
      </w:r>
      <w:r w:rsidRPr="00025508">
        <w:rPr>
          <w:rFonts w:ascii="Times New Roman" w:hAnsi="Times New Roman"/>
          <w:sz w:val="24"/>
          <w:szCs w:val="24"/>
          <w:lang w:val="en-US"/>
        </w:rPr>
        <w:t>Ocular</w:t>
      </w:r>
      <w:r w:rsidRPr="00025508">
        <w:rPr>
          <w:rFonts w:ascii="Times New Roman" w:hAnsi="Times New Roman"/>
          <w:sz w:val="24"/>
          <w:szCs w:val="24"/>
        </w:rPr>
        <w:t xml:space="preserve">, Яндекс Браузер, </w:t>
      </w:r>
      <w:r w:rsidRPr="00025508">
        <w:rPr>
          <w:rFonts w:ascii="Times New Roman" w:hAnsi="Times New Roman"/>
          <w:sz w:val="24"/>
          <w:szCs w:val="24"/>
          <w:lang w:val="en-US"/>
        </w:rPr>
        <w:t>draw</w:t>
      </w:r>
      <w:r w:rsidRPr="00025508">
        <w:rPr>
          <w:rFonts w:ascii="Times New Roman" w:hAnsi="Times New Roman"/>
          <w:sz w:val="24"/>
          <w:szCs w:val="24"/>
        </w:rPr>
        <w:t>.</w:t>
      </w:r>
      <w:r w:rsidRPr="00025508">
        <w:rPr>
          <w:rFonts w:ascii="Times New Roman" w:hAnsi="Times New Roman"/>
          <w:sz w:val="24"/>
          <w:szCs w:val="24"/>
          <w:lang w:val="en-US"/>
        </w:rPr>
        <w:t>io</w:t>
      </w:r>
      <w:r w:rsidRPr="00025508">
        <w:rPr>
          <w:rFonts w:ascii="Times New Roman" w:hAnsi="Times New Roman"/>
          <w:sz w:val="24"/>
          <w:szCs w:val="24"/>
        </w:rPr>
        <w:t xml:space="preserve">, </w:t>
      </w:r>
      <w:r w:rsidRPr="00025508">
        <w:rPr>
          <w:rFonts w:ascii="Times New Roman" w:hAnsi="Times New Roman"/>
          <w:sz w:val="24"/>
          <w:szCs w:val="24"/>
          <w:lang w:val="en-US"/>
        </w:rPr>
        <w:t>Git</w:t>
      </w:r>
      <w:r w:rsidRPr="00025508">
        <w:rPr>
          <w:rFonts w:ascii="Times New Roman" w:hAnsi="Times New Roman"/>
          <w:sz w:val="24"/>
          <w:szCs w:val="24"/>
        </w:rPr>
        <w:t xml:space="preserve">, </w:t>
      </w:r>
      <w:r w:rsidRPr="00025508">
        <w:rPr>
          <w:rFonts w:ascii="Times New Roman" w:hAnsi="Times New Roman"/>
          <w:sz w:val="24"/>
          <w:szCs w:val="24"/>
          <w:lang w:val="en-US"/>
        </w:rPr>
        <w:t>JetBrains</w:t>
      </w:r>
      <w:r w:rsidRPr="00025508">
        <w:rPr>
          <w:rFonts w:ascii="Times New Roman" w:hAnsi="Times New Roman"/>
          <w:sz w:val="24"/>
          <w:szCs w:val="24"/>
        </w:rPr>
        <w:t xml:space="preserve"> </w:t>
      </w:r>
      <w:r w:rsidRPr="00025508">
        <w:rPr>
          <w:rFonts w:ascii="Times New Roman" w:hAnsi="Times New Roman"/>
          <w:sz w:val="24"/>
          <w:szCs w:val="24"/>
          <w:lang w:val="en-US"/>
        </w:rPr>
        <w:t>Rider</w:t>
      </w:r>
      <w:r w:rsidRPr="00025508">
        <w:rPr>
          <w:rFonts w:ascii="Times New Roman" w:hAnsi="Times New Roman"/>
          <w:sz w:val="24"/>
          <w:szCs w:val="24"/>
        </w:rPr>
        <w:t xml:space="preserve">, </w:t>
      </w:r>
      <w:r w:rsidRPr="00025508">
        <w:rPr>
          <w:rFonts w:ascii="Times New Roman" w:hAnsi="Times New Roman"/>
          <w:sz w:val="24"/>
          <w:szCs w:val="24"/>
          <w:lang w:val="en-US"/>
        </w:rPr>
        <w:t>Qt</w:t>
      </w:r>
      <w:r w:rsidRPr="00025508">
        <w:rPr>
          <w:rFonts w:ascii="Times New Roman" w:hAnsi="Times New Roman"/>
          <w:sz w:val="24"/>
          <w:szCs w:val="24"/>
        </w:rPr>
        <w:t xml:space="preserve"> </w:t>
      </w:r>
      <w:r w:rsidRPr="00025508">
        <w:rPr>
          <w:rFonts w:ascii="Times New Roman" w:hAnsi="Times New Roman"/>
          <w:sz w:val="24"/>
          <w:szCs w:val="24"/>
          <w:lang w:val="en-US"/>
        </w:rPr>
        <w:t>Designer</w:t>
      </w:r>
      <w:r w:rsidRPr="00025508">
        <w:rPr>
          <w:rFonts w:ascii="Times New Roman" w:hAnsi="Times New Roman"/>
          <w:sz w:val="24"/>
          <w:szCs w:val="24"/>
        </w:rPr>
        <w:t xml:space="preserve">, </w:t>
      </w:r>
      <w:r w:rsidRPr="00025508">
        <w:rPr>
          <w:rFonts w:ascii="Times New Roman" w:hAnsi="Times New Roman"/>
          <w:sz w:val="24"/>
          <w:szCs w:val="24"/>
          <w:lang w:val="en-US"/>
        </w:rPr>
        <w:t>Visual</w:t>
      </w:r>
      <w:r w:rsidRPr="00025508">
        <w:rPr>
          <w:rFonts w:ascii="Times New Roman" w:hAnsi="Times New Roman"/>
          <w:sz w:val="24"/>
          <w:szCs w:val="24"/>
        </w:rPr>
        <w:t xml:space="preserve"> </w:t>
      </w:r>
      <w:r w:rsidRPr="00025508">
        <w:rPr>
          <w:rFonts w:ascii="Times New Roman" w:hAnsi="Times New Roman"/>
          <w:sz w:val="24"/>
          <w:szCs w:val="24"/>
          <w:lang w:val="en-US"/>
        </w:rPr>
        <w:t>Studio</w:t>
      </w:r>
      <w:r w:rsidRPr="00025508">
        <w:rPr>
          <w:rFonts w:ascii="Times New Roman" w:hAnsi="Times New Roman"/>
          <w:sz w:val="24"/>
          <w:szCs w:val="24"/>
        </w:rPr>
        <w:t xml:space="preserve"> </w:t>
      </w:r>
      <w:r w:rsidRPr="00025508">
        <w:rPr>
          <w:rFonts w:ascii="Times New Roman" w:hAnsi="Times New Roman"/>
          <w:sz w:val="24"/>
          <w:szCs w:val="24"/>
          <w:lang w:val="en-US"/>
        </w:rPr>
        <w:t>Code</w:t>
      </w:r>
      <w:r w:rsidRPr="00025508">
        <w:rPr>
          <w:rFonts w:ascii="Times New Roman" w:hAnsi="Times New Roman"/>
          <w:sz w:val="24"/>
          <w:szCs w:val="24"/>
        </w:rPr>
        <w:t>,</w:t>
      </w:r>
      <w:r w:rsidRPr="00025508">
        <w:rPr>
          <w:rFonts w:ascii="Times New Roman" w:hAnsi="Times New Roman"/>
          <w:sz w:val="24"/>
          <w:szCs w:val="24"/>
          <w:lang w:val="en-US"/>
        </w:rPr>
        <w:t>Postman</w:t>
      </w:r>
      <w:r w:rsidRPr="00025508">
        <w:rPr>
          <w:rFonts w:ascii="Times New Roman" w:hAnsi="Times New Roman"/>
          <w:sz w:val="24"/>
          <w:szCs w:val="24"/>
        </w:rPr>
        <w:t xml:space="preserve">, </w:t>
      </w:r>
      <w:r w:rsidRPr="00025508">
        <w:rPr>
          <w:rFonts w:ascii="Times New Roman" w:hAnsi="Times New Roman"/>
          <w:sz w:val="24"/>
          <w:szCs w:val="24"/>
          <w:lang w:val="en-US"/>
        </w:rPr>
        <w:t>MySQL</w:t>
      </w:r>
      <w:r w:rsidRPr="00025508">
        <w:rPr>
          <w:rFonts w:ascii="Times New Roman" w:hAnsi="Times New Roman"/>
          <w:sz w:val="24"/>
          <w:szCs w:val="24"/>
        </w:rPr>
        <w:t xml:space="preserve"> </w:t>
      </w:r>
      <w:r w:rsidRPr="00025508">
        <w:rPr>
          <w:rFonts w:ascii="Times New Roman" w:hAnsi="Times New Roman"/>
          <w:sz w:val="24"/>
          <w:szCs w:val="24"/>
          <w:lang w:val="en-US"/>
        </w:rPr>
        <w:t>Workbench</w:t>
      </w:r>
      <w:r w:rsidRPr="00025508">
        <w:rPr>
          <w:rFonts w:ascii="Times New Roman" w:hAnsi="Times New Roman"/>
          <w:sz w:val="24"/>
          <w:szCs w:val="24"/>
        </w:rPr>
        <w:t xml:space="preserve">, </w:t>
      </w:r>
      <w:r w:rsidRPr="00025508">
        <w:rPr>
          <w:rFonts w:ascii="Times New Roman" w:hAnsi="Times New Roman"/>
          <w:sz w:val="24"/>
          <w:szCs w:val="24"/>
          <w:lang w:val="en-US"/>
        </w:rPr>
        <w:t>Krita</w:t>
      </w:r>
      <w:r w:rsidRPr="00025508">
        <w:rPr>
          <w:rFonts w:ascii="Times New Roman" w:hAnsi="Times New Roman"/>
          <w:sz w:val="24"/>
          <w:szCs w:val="24"/>
        </w:rPr>
        <w:t xml:space="preserve">, </w:t>
      </w:r>
      <w:r w:rsidRPr="00025508">
        <w:rPr>
          <w:rFonts w:ascii="Times New Roman" w:hAnsi="Times New Roman"/>
          <w:sz w:val="24"/>
          <w:szCs w:val="24"/>
          <w:lang w:val="en-US"/>
        </w:rPr>
        <w:t>Blender</w:t>
      </w:r>
      <w:r w:rsidRPr="00025508">
        <w:rPr>
          <w:rFonts w:ascii="Times New Roman" w:hAnsi="Times New Roman"/>
          <w:sz w:val="24"/>
          <w:szCs w:val="24"/>
        </w:rPr>
        <w:t xml:space="preserve">, </w:t>
      </w:r>
      <w:r w:rsidRPr="00025508">
        <w:rPr>
          <w:rFonts w:ascii="Times New Roman" w:hAnsi="Times New Roman"/>
          <w:sz w:val="24"/>
          <w:szCs w:val="24"/>
          <w:lang w:val="en-US"/>
        </w:rPr>
        <w:t>GIMP</w:t>
      </w:r>
      <w:r w:rsidRPr="00025508">
        <w:rPr>
          <w:rFonts w:ascii="Times New Roman" w:hAnsi="Times New Roman"/>
          <w:sz w:val="24"/>
          <w:szCs w:val="24"/>
        </w:rPr>
        <w:t xml:space="preserve">, </w:t>
      </w:r>
      <w:r w:rsidRPr="00025508">
        <w:rPr>
          <w:rFonts w:ascii="Times New Roman" w:hAnsi="Times New Roman"/>
          <w:sz w:val="24"/>
          <w:szCs w:val="24"/>
          <w:lang w:val="en-US"/>
        </w:rPr>
        <w:t>SonarLint</w:t>
      </w:r>
      <w:r w:rsidRPr="00025508">
        <w:rPr>
          <w:rFonts w:ascii="Times New Roman" w:hAnsi="Times New Roman"/>
          <w:sz w:val="24"/>
          <w:szCs w:val="24"/>
        </w:rPr>
        <w:t xml:space="preserve">, </w:t>
      </w:r>
      <w:r w:rsidRPr="00025508">
        <w:rPr>
          <w:rFonts w:ascii="Times New Roman" w:hAnsi="Times New Roman"/>
          <w:sz w:val="24"/>
          <w:szCs w:val="24"/>
          <w:lang w:val="en-US"/>
        </w:rPr>
        <w:t>Unity</w:t>
      </w:r>
      <w:r w:rsidRPr="00025508">
        <w:rPr>
          <w:rFonts w:ascii="Times New Roman" w:hAnsi="Times New Roman"/>
          <w:sz w:val="24"/>
          <w:szCs w:val="24"/>
        </w:rPr>
        <w:t xml:space="preserve">, </w:t>
      </w:r>
      <w:r w:rsidRPr="00025508">
        <w:rPr>
          <w:rFonts w:ascii="Times New Roman" w:hAnsi="Times New Roman"/>
          <w:sz w:val="24"/>
          <w:szCs w:val="24"/>
          <w:lang w:val="en-US"/>
        </w:rPr>
        <w:t>Unity</w:t>
      </w:r>
      <w:r w:rsidRPr="00025508">
        <w:rPr>
          <w:rFonts w:ascii="Times New Roman" w:hAnsi="Times New Roman"/>
          <w:sz w:val="24"/>
          <w:szCs w:val="24"/>
        </w:rPr>
        <w:t xml:space="preserve"> </w:t>
      </w:r>
      <w:r w:rsidRPr="00025508">
        <w:rPr>
          <w:rFonts w:ascii="Times New Roman" w:hAnsi="Times New Roman"/>
          <w:sz w:val="24"/>
          <w:szCs w:val="24"/>
          <w:lang w:val="en-US"/>
        </w:rPr>
        <w:t>Profiler</w:t>
      </w:r>
      <w:r w:rsidRPr="00025508">
        <w:rPr>
          <w:rFonts w:ascii="Times New Roman" w:hAnsi="Times New Roman"/>
          <w:sz w:val="24"/>
          <w:szCs w:val="24"/>
        </w:rPr>
        <w:t xml:space="preserve">, </w:t>
      </w:r>
      <w:r w:rsidRPr="00025508">
        <w:rPr>
          <w:rFonts w:ascii="Times New Roman" w:hAnsi="Times New Roman"/>
          <w:sz w:val="24"/>
          <w:szCs w:val="24"/>
          <w:lang w:val="en-US"/>
        </w:rPr>
        <w:t>Docker</w:t>
      </w:r>
      <w:r w:rsidRPr="00025508">
        <w:rPr>
          <w:rFonts w:ascii="Times New Roman" w:hAnsi="Times New Roman"/>
          <w:sz w:val="24"/>
          <w:szCs w:val="24"/>
        </w:rPr>
        <w:t xml:space="preserve">, </w:t>
      </w:r>
      <w:r w:rsidRPr="00025508">
        <w:rPr>
          <w:rFonts w:ascii="Times New Roman" w:hAnsi="Times New Roman"/>
          <w:sz w:val="24"/>
          <w:szCs w:val="24"/>
          <w:lang w:val="en-US"/>
        </w:rPr>
        <w:t>Zabbix</w:t>
      </w:r>
      <w:r w:rsidRPr="00025508">
        <w:rPr>
          <w:rFonts w:ascii="Times New Roman" w:hAnsi="Times New Roman"/>
          <w:sz w:val="24"/>
          <w:szCs w:val="24"/>
        </w:rPr>
        <w:t xml:space="preserve">, </w:t>
      </w:r>
      <w:r w:rsidRPr="00025508">
        <w:rPr>
          <w:rFonts w:ascii="Times New Roman" w:hAnsi="Times New Roman"/>
          <w:sz w:val="24"/>
          <w:szCs w:val="24"/>
          <w:lang w:val="en-US"/>
        </w:rPr>
        <w:t>LogHouse</w:t>
      </w:r>
      <w:r w:rsidRPr="00025508">
        <w:rPr>
          <w:rFonts w:ascii="Times New Roman" w:hAnsi="Times New Roman"/>
          <w:sz w:val="24"/>
          <w:szCs w:val="24"/>
        </w:rPr>
        <w:t xml:space="preserve">, </w:t>
      </w:r>
      <w:r w:rsidRPr="00025508">
        <w:rPr>
          <w:rFonts w:ascii="Times New Roman" w:hAnsi="Times New Roman"/>
          <w:sz w:val="24"/>
          <w:szCs w:val="24"/>
          <w:lang w:val="en-US"/>
        </w:rPr>
        <w:t>Hashicorp</w:t>
      </w:r>
      <w:r w:rsidRPr="00025508">
        <w:rPr>
          <w:rFonts w:ascii="Times New Roman" w:hAnsi="Times New Roman"/>
          <w:sz w:val="24"/>
          <w:szCs w:val="24"/>
        </w:rPr>
        <w:t xml:space="preserve"> </w:t>
      </w:r>
      <w:r w:rsidRPr="00025508">
        <w:rPr>
          <w:rFonts w:ascii="Times New Roman" w:hAnsi="Times New Roman"/>
          <w:sz w:val="24"/>
          <w:szCs w:val="24"/>
          <w:lang w:val="en-US"/>
        </w:rPr>
        <w:t>Vault</w:t>
      </w:r>
      <w:r w:rsidRPr="00025508">
        <w:rPr>
          <w:rFonts w:ascii="Times New Roman" w:hAnsi="Times New Roman"/>
          <w:sz w:val="24"/>
          <w:szCs w:val="24"/>
        </w:rPr>
        <w:t xml:space="preserve">, </w:t>
      </w:r>
      <w:r w:rsidRPr="00025508">
        <w:rPr>
          <w:rFonts w:ascii="Times New Roman" w:hAnsi="Times New Roman"/>
          <w:sz w:val="24"/>
          <w:szCs w:val="24"/>
          <w:lang w:val="en-US"/>
        </w:rPr>
        <w:t>OpenVPN</w:t>
      </w:r>
      <w:r w:rsidRPr="00025508">
        <w:rPr>
          <w:rFonts w:ascii="Times New Roman" w:hAnsi="Times New Roman"/>
          <w:sz w:val="24"/>
          <w:szCs w:val="24"/>
        </w:rPr>
        <w:t xml:space="preserve">, </w:t>
      </w:r>
      <w:r w:rsidRPr="00025508">
        <w:rPr>
          <w:rFonts w:ascii="Times New Roman" w:hAnsi="Times New Roman"/>
          <w:sz w:val="24"/>
          <w:szCs w:val="24"/>
          <w:lang w:val="en-US"/>
        </w:rPr>
        <w:t>Terraform</w:t>
      </w:r>
      <w:r w:rsidRPr="00025508">
        <w:rPr>
          <w:rFonts w:ascii="Times New Roman" w:hAnsi="Times New Roman"/>
          <w:sz w:val="24"/>
          <w:szCs w:val="24"/>
        </w:rPr>
        <w:t>+</w:t>
      </w:r>
      <w:r w:rsidRPr="00025508">
        <w:rPr>
          <w:rFonts w:ascii="Times New Roman" w:hAnsi="Times New Roman"/>
          <w:sz w:val="24"/>
          <w:szCs w:val="24"/>
          <w:lang w:val="en-US"/>
        </w:rPr>
        <w:t>Ansible</w:t>
      </w:r>
      <w:r w:rsidRPr="00025508">
        <w:rPr>
          <w:rFonts w:ascii="Times New Roman" w:hAnsi="Times New Roman"/>
          <w:sz w:val="24"/>
          <w:szCs w:val="24"/>
        </w:rPr>
        <w:t xml:space="preserve">, </w:t>
      </w:r>
      <w:r w:rsidRPr="00025508">
        <w:rPr>
          <w:rFonts w:ascii="Times New Roman" w:hAnsi="Times New Roman"/>
          <w:sz w:val="24"/>
          <w:szCs w:val="24"/>
          <w:lang w:val="en-US"/>
        </w:rPr>
        <w:t>MaxPatrol</w:t>
      </w:r>
      <w:r w:rsidRPr="00025508">
        <w:rPr>
          <w:rFonts w:ascii="Times New Roman" w:hAnsi="Times New Roman"/>
          <w:sz w:val="24"/>
          <w:szCs w:val="24"/>
        </w:rPr>
        <w:t xml:space="preserve"> </w:t>
      </w:r>
      <w:r w:rsidRPr="00025508">
        <w:rPr>
          <w:rFonts w:ascii="Times New Roman" w:hAnsi="Times New Roman"/>
          <w:sz w:val="24"/>
          <w:szCs w:val="24"/>
          <w:lang w:val="en-US"/>
        </w:rPr>
        <w:t>VM</w:t>
      </w:r>
      <w:r w:rsidRPr="00025508">
        <w:rPr>
          <w:rFonts w:ascii="Times New Roman" w:hAnsi="Times New Roman"/>
          <w:sz w:val="24"/>
          <w:szCs w:val="24"/>
        </w:rPr>
        <w:t xml:space="preserve">, </w:t>
      </w:r>
      <w:r w:rsidRPr="00025508">
        <w:rPr>
          <w:rFonts w:ascii="Times New Roman" w:hAnsi="Times New Roman"/>
          <w:sz w:val="24"/>
          <w:szCs w:val="24"/>
          <w:lang w:val="en-US"/>
        </w:rPr>
        <w:t>Red</w:t>
      </w:r>
      <w:r w:rsidRPr="00025508">
        <w:rPr>
          <w:rFonts w:ascii="Times New Roman" w:hAnsi="Times New Roman"/>
          <w:sz w:val="24"/>
          <w:szCs w:val="24"/>
        </w:rPr>
        <w:t xml:space="preserve"> </w:t>
      </w:r>
      <w:r w:rsidRPr="00025508">
        <w:rPr>
          <w:rFonts w:ascii="Times New Roman" w:hAnsi="Times New Roman"/>
          <w:sz w:val="24"/>
          <w:szCs w:val="24"/>
          <w:lang w:val="en-US"/>
        </w:rPr>
        <w:t>Team</w:t>
      </w:r>
      <w:r w:rsidRPr="00025508">
        <w:rPr>
          <w:rFonts w:ascii="Times New Roman" w:hAnsi="Times New Roman"/>
          <w:sz w:val="24"/>
          <w:szCs w:val="24"/>
        </w:rPr>
        <w:t xml:space="preserve"> </w:t>
      </w:r>
      <w:r w:rsidRPr="00025508">
        <w:rPr>
          <w:rFonts w:ascii="Times New Roman" w:hAnsi="Times New Roman"/>
          <w:sz w:val="24"/>
          <w:szCs w:val="24"/>
          <w:lang w:val="en-US"/>
        </w:rPr>
        <w:t>Tools</w:t>
      </w:r>
      <w:r w:rsidRPr="00025508">
        <w:rPr>
          <w:rFonts w:ascii="Times New Roman" w:hAnsi="Times New Roman"/>
          <w:sz w:val="24"/>
          <w:szCs w:val="24"/>
        </w:rPr>
        <w:t xml:space="preserve">, </w:t>
      </w:r>
      <w:r w:rsidRPr="00025508">
        <w:rPr>
          <w:rFonts w:ascii="Times New Roman" w:hAnsi="Times New Roman"/>
          <w:sz w:val="24"/>
          <w:szCs w:val="24"/>
          <w:lang w:val="en-US"/>
        </w:rPr>
        <w:t>Zammad</w:t>
      </w:r>
      <w:r w:rsidRPr="00025508">
        <w:rPr>
          <w:rFonts w:ascii="Times New Roman" w:hAnsi="Times New Roman"/>
          <w:sz w:val="24"/>
          <w:szCs w:val="24"/>
        </w:rPr>
        <w:t xml:space="preserve">, Яндекс Облако, </w:t>
      </w:r>
      <w:r w:rsidRPr="00025508">
        <w:rPr>
          <w:rFonts w:ascii="Times New Roman" w:hAnsi="Times New Roman"/>
          <w:sz w:val="24"/>
          <w:szCs w:val="24"/>
          <w:lang w:val="en-US"/>
        </w:rPr>
        <w:t>Power</w:t>
      </w:r>
      <w:r w:rsidRPr="00025508">
        <w:rPr>
          <w:rFonts w:ascii="Times New Roman" w:hAnsi="Times New Roman"/>
          <w:sz w:val="24"/>
          <w:szCs w:val="24"/>
        </w:rPr>
        <w:t xml:space="preserve"> В</w:t>
      </w:r>
      <w:r w:rsidRPr="00025508">
        <w:rPr>
          <w:rFonts w:ascii="Times New Roman" w:hAnsi="Times New Roman"/>
          <w:sz w:val="24"/>
          <w:szCs w:val="24"/>
          <w:lang w:val="en-US"/>
        </w:rPr>
        <w:t>I</w:t>
      </w:r>
      <w:r w:rsidRPr="00025508">
        <w:rPr>
          <w:rFonts w:ascii="Times New Roman" w:hAnsi="Times New Roman"/>
          <w:sz w:val="24"/>
          <w:szCs w:val="24"/>
        </w:rPr>
        <w:t xml:space="preserve"> </w:t>
      </w:r>
      <w:r w:rsidRPr="00025508">
        <w:rPr>
          <w:rFonts w:ascii="Times New Roman" w:hAnsi="Times New Roman"/>
          <w:sz w:val="24"/>
          <w:szCs w:val="24"/>
          <w:lang w:val="en-US"/>
        </w:rPr>
        <w:t>Desktop</w:t>
      </w:r>
      <w:r w:rsidRPr="00025508">
        <w:rPr>
          <w:rFonts w:ascii="Times New Roman" w:hAnsi="Times New Roman"/>
          <w:sz w:val="24"/>
          <w:szCs w:val="24"/>
        </w:rPr>
        <w:t>)</w:t>
      </w:r>
      <w:r w:rsidRPr="00025508">
        <w:rPr>
          <w:rFonts w:ascii="Times New Roman" w:hAnsi="Times New Roman"/>
          <w:bCs/>
          <w:sz w:val="24"/>
          <w:szCs w:val="24"/>
        </w:rPr>
        <w:t xml:space="preserve">.  Аппаратное обеспечение: Автоматизированное рабочее место обучающегося: ПК (многоядерный </w:t>
      </w:r>
      <w:r w:rsidRPr="00025508">
        <w:rPr>
          <w:rFonts w:ascii="Times New Roman" w:hAnsi="Times New Roman"/>
          <w:bCs/>
          <w:sz w:val="24"/>
          <w:szCs w:val="24"/>
          <w:lang w:val="en-US"/>
        </w:rPr>
        <w:t>CPU</w:t>
      </w:r>
      <w:r w:rsidRPr="00025508">
        <w:rPr>
          <w:rFonts w:ascii="Times New Roman" w:hAnsi="Times New Roman"/>
          <w:bCs/>
          <w:sz w:val="24"/>
          <w:szCs w:val="24"/>
        </w:rPr>
        <w:t xml:space="preserve">, 16 ГБ ОЗУ, дискретная </w:t>
      </w:r>
      <w:r w:rsidRPr="00025508">
        <w:rPr>
          <w:rFonts w:ascii="Times New Roman" w:hAnsi="Times New Roman"/>
          <w:bCs/>
          <w:sz w:val="24"/>
          <w:szCs w:val="24"/>
          <w:lang w:val="en-US"/>
        </w:rPr>
        <w:t>GPU</w:t>
      </w:r>
      <w:r w:rsidRPr="00025508">
        <w:rPr>
          <w:rFonts w:ascii="Times New Roman" w:hAnsi="Times New Roman"/>
          <w:bCs/>
          <w:sz w:val="24"/>
          <w:szCs w:val="24"/>
        </w:rPr>
        <w:t xml:space="preserve"> с поддержкой 3</w:t>
      </w:r>
      <w:r w:rsidRPr="00025508">
        <w:rPr>
          <w:rFonts w:ascii="Times New Roman" w:hAnsi="Times New Roman"/>
          <w:bCs/>
          <w:sz w:val="24"/>
          <w:szCs w:val="24"/>
          <w:lang w:val="en-US"/>
        </w:rPr>
        <w:t>D</w:t>
      </w:r>
      <w:r w:rsidRPr="00025508">
        <w:rPr>
          <w:rFonts w:ascii="Times New Roman" w:hAnsi="Times New Roman"/>
          <w:bCs/>
          <w:sz w:val="24"/>
          <w:szCs w:val="24"/>
        </w:rPr>
        <w:t xml:space="preserve"> – акселерации, гарнитура) -10 шт., Компьютерная сеть, смартфоны с поддержкой дополненной реальности - 10 шт., видеокамеры для отслеживания объектов, виртуальный шлем - 10 шт., контроллеры, трекеры, джойстики - 10 шт.  Автоматизированное рабочее место преподавателя: ПК- 1 шт, МФУ -1 шт.Медиатека и электронные учебно-методические комплексы - 2 шт.</w:t>
      </w:r>
    </w:p>
    <w:p w:rsidR="00025508" w:rsidRPr="00025508" w:rsidRDefault="00025508" w:rsidP="00025508">
      <w:pPr>
        <w:pStyle w:val="af9"/>
        <w:spacing w:after="0" w:line="240" w:lineRule="auto"/>
        <w:ind w:left="0" w:firstLine="720"/>
        <w:rPr>
          <w:sz w:val="24"/>
          <w:szCs w:val="24"/>
        </w:rPr>
      </w:pPr>
      <w:r w:rsidRPr="00025508">
        <w:rPr>
          <w:rFonts w:ascii="Times New Roman" w:hAnsi="Times New Roman"/>
          <w:b/>
          <w:sz w:val="24"/>
          <w:szCs w:val="24"/>
        </w:rPr>
        <w:t>ООО «Фабрика решений»</w:t>
      </w:r>
      <w:r w:rsidRPr="00025508">
        <w:rPr>
          <w:rFonts w:ascii="Times New Roman" w:hAnsi="Times New Roman"/>
          <w:sz w:val="24"/>
          <w:szCs w:val="24"/>
        </w:rPr>
        <w:t xml:space="preserve"> Индивидуальные рабочие мест</w:t>
      </w:r>
      <w:r w:rsidRPr="00025508">
        <w:rPr>
          <w:rFonts w:ascii="Times New Roman" w:eastAsia="Times New Roman" w:hAnsi="Times New Roman"/>
          <w:sz w:val="24"/>
          <w:szCs w:val="24"/>
          <w:lang w:eastAsia="ru-RU"/>
        </w:rPr>
        <w:t>а на базе ВТ</w:t>
      </w:r>
      <w:r w:rsidRPr="00025508">
        <w:rPr>
          <w:rFonts w:ascii="Times New Roman" w:eastAsia="Times New Roman" w:hAnsi="Times New Roman"/>
          <w:b/>
          <w:bCs/>
          <w:sz w:val="24"/>
          <w:szCs w:val="24"/>
          <w:lang w:eastAsia="ru-RU"/>
        </w:rPr>
        <w:t xml:space="preserve">, </w:t>
      </w:r>
      <w:r w:rsidRPr="00025508">
        <w:rPr>
          <w:rFonts w:ascii="Times New Roman" w:hAnsi="Times New Roman"/>
          <w:bCs/>
          <w:sz w:val="24"/>
          <w:szCs w:val="24"/>
        </w:rPr>
        <w:t xml:space="preserve">комплект свободного  программного обеспечения </w:t>
      </w:r>
      <w:r w:rsidRPr="00025508">
        <w:rPr>
          <w:rFonts w:ascii="Times New Roman" w:hAnsi="Times New Roman"/>
          <w:sz w:val="24"/>
          <w:szCs w:val="24"/>
        </w:rPr>
        <w:t xml:space="preserve">(Linux </w:t>
      </w:r>
      <w:r w:rsidRPr="00025508">
        <w:rPr>
          <w:rFonts w:ascii="Times New Roman" w:hAnsi="Times New Roman"/>
          <w:sz w:val="24"/>
          <w:szCs w:val="24"/>
          <w:lang w:val="en-US"/>
        </w:rPr>
        <w:t>KUbuntu</w:t>
      </w:r>
      <w:r w:rsidRPr="00025508">
        <w:rPr>
          <w:rFonts w:ascii="Times New Roman" w:hAnsi="Times New Roman"/>
          <w:sz w:val="24"/>
          <w:szCs w:val="24"/>
        </w:rPr>
        <w:t>, onlyoffice, 7-</w:t>
      </w:r>
      <w:r w:rsidRPr="00025508">
        <w:rPr>
          <w:rFonts w:ascii="Times New Roman" w:hAnsi="Times New Roman"/>
          <w:sz w:val="24"/>
          <w:szCs w:val="24"/>
          <w:lang w:val="en-US"/>
        </w:rPr>
        <w:t>zip</w:t>
      </w:r>
      <w:r w:rsidRPr="00025508">
        <w:rPr>
          <w:rFonts w:ascii="Times New Roman" w:hAnsi="Times New Roman"/>
          <w:sz w:val="24"/>
          <w:szCs w:val="24"/>
        </w:rPr>
        <w:t xml:space="preserve">, </w:t>
      </w:r>
      <w:r w:rsidRPr="00025508">
        <w:rPr>
          <w:rFonts w:ascii="Times New Roman" w:hAnsi="Times New Roman"/>
          <w:sz w:val="24"/>
          <w:szCs w:val="24"/>
          <w:lang w:val="en-US"/>
        </w:rPr>
        <w:t>Ocular</w:t>
      </w:r>
      <w:r w:rsidRPr="00025508">
        <w:rPr>
          <w:rFonts w:ascii="Times New Roman" w:hAnsi="Times New Roman"/>
          <w:sz w:val="24"/>
          <w:szCs w:val="24"/>
        </w:rPr>
        <w:t xml:space="preserve">, Яндекс Браузер, </w:t>
      </w:r>
      <w:r w:rsidRPr="00025508">
        <w:rPr>
          <w:rFonts w:ascii="Times New Roman" w:hAnsi="Times New Roman"/>
          <w:sz w:val="24"/>
          <w:szCs w:val="24"/>
          <w:lang w:val="en-US"/>
        </w:rPr>
        <w:t>draw</w:t>
      </w:r>
      <w:r w:rsidRPr="00025508">
        <w:rPr>
          <w:rFonts w:ascii="Times New Roman" w:hAnsi="Times New Roman"/>
          <w:sz w:val="24"/>
          <w:szCs w:val="24"/>
        </w:rPr>
        <w:t>.</w:t>
      </w:r>
      <w:r w:rsidRPr="00025508">
        <w:rPr>
          <w:rFonts w:ascii="Times New Roman" w:hAnsi="Times New Roman"/>
          <w:sz w:val="24"/>
          <w:szCs w:val="24"/>
          <w:lang w:val="en-US"/>
        </w:rPr>
        <w:t>io</w:t>
      </w:r>
      <w:r w:rsidRPr="00025508">
        <w:rPr>
          <w:rFonts w:ascii="Times New Roman" w:hAnsi="Times New Roman"/>
          <w:sz w:val="24"/>
          <w:szCs w:val="24"/>
        </w:rPr>
        <w:t xml:space="preserve">, </w:t>
      </w:r>
      <w:r w:rsidRPr="00025508">
        <w:rPr>
          <w:rFonts w:ascii="Times New Roman" w:hAnsi="Times New Roman"/>
          <w:sz w:val="24"/>
          <w:szCs w:val="24"/>
          <w:lang w:val="en-US"/>
        </w:rPr>
        <w:t>Git</w:t>
      </w:r>
      <w:r w:rsidRPr="00025508">
        <w:rPr>
          <w:rFonts w:ascii="Times New Roman" w:hAnsi="Times New Roman"/>
          <w:sz w:val="24"/>
          <w:szCs w:val="24"/>
        </w:rPr>
        <w:t xml:space="preserve">, </w:t>
      </w:r>
      <w:r w:rsidRPr="00025508">
        <w:rPr>
          <w:rFonts w:ascii="Times New Roman" w:hAnsi="Times New Roman"/>
          <w:sz w:val="24"/>
          <w:szCs w:val="24"/>
          <w:lang w:val="en-US"/>
        </w:rPr>
        <w:t>JetBrains</w:t>
      </w:r>
      <w:r w:rsidRPr="00025508">
        <w:rPr>
          <w:rFonts w:ascii="Times New Roman" w:hAnsi="Times New Roman"/>
          <w:sz w:val="24"/>
          <w:szCs w:val="24"/>
        </w:rPr>
        <w:t xml:space="preserve"> </w:t>
      </w:r>
      <w:r w:rsidRPr="00025508">
        <w:rPr>
          <w:rFonts w:ascii="Times New Roman" w:hAnsi="Times New Roman"/>
          <w:sz w:val="24"/>
          <w:szCs w:val="24"/>
          <w:lang w:val="en-US"/>
        </w:rPr>
        <w:t>Rider</w:t>
      </w:r>
      <w:r w:rsidRPr="00025508">
        <w:rPr>
          <w:rFonts w:ascii="Times New Roman" w:hAnsi="Times New Roman"/>
          <w:sz w:val="24"/>
          <w:szCs w:val="24"/>
        </w:rPr>
        <w:t xml:space="preserve">, </w:t>
      </w:r>
      <w:r w:rsidRPr="00025508">
        <w:rPr>
          <w:rFonts w:ascii="Times New Roman" w:hAnsi="Times New Roman"/>
          <w:sz w:val="24"/>
          <w:szCs w:val="24"/>
          <w:lang w:val="en-US"/>
        </w:rPr>
        <w:t>Qt</w:t>
      </w:r>
      <w:r w:rsidRPr="00025508">
        <w:rPr>
          <w:rFonts w:ascii="Times New Roman" w:hAnsi="Times New Roman"/>
          <w:sz w:val="24"/>
          <w:szCs w:val="24"/>
        </w:rPr>
        <w:t xml:space="preserve"> </w:t>
      </w:r>
      <w:r w:rsidRPr="00025508">
        <w:rPr>
          <w:rFonts w:ascii="Times New Roman" w:hAnsi="Times New Roman"/>
          <w:sz w:val="24"/>
          <w:szCs w:val="24"/>
          <w:lang w:val="en-US"/>
        </w:rPr>
        <w:t>Designer</w:t>
      </w:r>
      <w:r w:rsidRPr="00025508">
        <w:rPr>
          <w:rFonts w:ascii="Times New Roman" w:hAnsi="Times New Roman"/>
          <w:sz w:val="24"/>
          <w:szCs w:val="24"/>
        </w:rPr>
        <w:t xml:space="preserve">, </w:t>
      </w:r>
      <w:r w:rsidRPr="00025508">
        <w:rPr>
          <w:rFonts w:ascii="Times New Roman" w:hAnsi="Times New Roman"/>
          <w:sz w:val="24"/>
          <w:szCs w:val="24"/>
          <w:lang w:val="en-US"/>
        </w:rPr>
        <w:t>Visual</w:t>
      </w:r>
      <w:r w:rsidRPr="00025508">
        <w:rPr>
          <w:rFonts w:ascii="Times New Roman" w:hAnsi="Times New Roman"/>
          <w:sz w:val="24"/>
          <w:szCs w:val="24"/>
        </w:rPr>
        <w:t xml:space="preserve"> </w:t>
      </w:r>
      <w:r w:rsidRPr="00025508">
        <w:rPr>
          <w:rFonts w:ascii="Times New Roman" w:hAnsi="Times New Roman"/>
          <w:sz w:val="24"/>
          <w:szCs w:val="24"/>
          <w:lang w:val="en-US"/>
        </w:rPr>
        <w:t>Studio</w:t>
      </w:r>
      <w:r w:rsidRPr="00025508">
        <w:rPr>
          <w:rFonts w:ascii="Times New Roman" w:hAnsi="Times New Roman"/>
          <w:sz w:val="24"/>
          <w:szCs w:val="24"/>
        </w:rPr>
        <w:t xml:space="preserve"> </w:t>
      </w:r>
      <w:r w:rsidRPr="00025508">
        <w:rPr>
          <w:rFonts w:ascii="Times New Roman" w:hAnsi="Times New Roman"/>
          <w:sz w:val="24"/>
          <w:szCs w:val="24"/>
          <w:lang w:val="en-US"/>
        </w:rPr>
        <w:t>Code</w:t>
      </w:r>
      <w:r w:rsidRPr="00025508">
        <w:rPr>
          <w:rFonts w:ascii="Times New Roman" w:hAnsi="Times New Roman"/>
          <w:sz w:val="24"/>
          <w:szCs w:val="24"/>
        </w:rPr>
        <w:t>,</w:t>
      </w:r>
      <w:r w:rsidRPr="00025508">
        <w:rPr>
          <w:rFonts w:ascii="Times New Roman" w:hAnsi="Times New Roman"/>
          <w:sz w:val="24"/>
          <w:szCs w:val="24"/>
          <w:lang w:val="en-US"/>
        </w:rPr>
        <w:t>Postman</w:t>
      </w:r>
      <w:r w:rsidRPr="00025508">
        <w:rPr>
          <w:rFonts w:ascii="Times New Roman" w:hAnsi="Times New Roman"/>
          <w:sz w:val="24"/>
          <w:szCs w:val="24"/>
        </w:rPr>
        <w:t xml:space="preserve">, </w:t>
      </w:r>
      <w:r w:rsidRPr="00025508">
        <w:rPr>
          <w:rFonts w:ascii="Times New Roman" w:hAnsi="Times New Roman"/>
          <w:sz w:val="24"/>
          <w:szCs w:val="24"/>
          <w:lang w:val="en-US"/>
        </w:rPr>
        <w:t>MySQL</w:t>
      </w:r>
      <w:r w:rsidRPr="00025508">
        <w:rPr>
          <w:rFonts w:ascii="Times New Roman" w:hAnsi="Times New Roman"/>
          <w:sz w:val="24"/>
          <w:szCs w:val="24"/>
        </w:rPr>
        <w:t xml:space="preserve"> </w:t>
      </w:r>
      <w:r w:rsidRPr="00025508">
        <w:rPr>
          <w:rFonts w:ascii="Times New Roman" w:hAnsi="Times New Roman"/>
          <w:sz w:val="24"/>
          <w:szCs w:val="24"/>
          <w:lang w:val="en-US"/>
        </w:rPr>
        <w:t>Workbench</w:t>
      </w:r>
      <w:r w:rsidRPr="00025508">
        <w:rPr>
          <w:rFonts w:ascii="Times New Roman" w:hAnsi="Times New Roman"/>
          <w:sz w:val="24"/>
          <w:szCs w:val="24"/>
        </w:rPr>
        <w:t xml:space="preserve">, </w:t>
      </w:r>
      <w:r w:rsidRPr="00025508">
        <w:rPr>
          <w:rFonts w:ascii="Times New Roman" w:hAnsi="Times New Roman"/>
          <w:sz w:val="24"/>
          <w:szCs w:val="24"/>
          <w:lang w:val="en-US"/>
        </w:rPr>
        <w:t>Krita</w:t>
      </w:r>
      <w:r w:rsidRPr="00025508">
        <w:rPr>
          <w:rFonts w:ascii="Times New Roman" w:hAnsi="Times New Roman"/>
          <w:sz w:val="24"/>
          <w:szCs w:val="24"/>
        </w:rPr>
        <w:t xml:space="preserve">, </w:t>
      </w:r>
      <w:r w:rsidRPr="00025508">
        <w:rPr>
          <w:rFonts w:ascii="Times New Roman" w:hAnsi="Times New Roman"/>
          <w:sz w:val="24"/>
          <w:szCs w:val="24"/>
          <w:lang w:val="en-US"/>
        </w:rPr>
        <w:t>Blender</w:t>
      </w:r>
      <w:r w:rsidRPr="00025508">
        <w:rPr>
          <w:rFonts w:ascii="Times New Roman" w:hAnsi="Times New Roman"/>
          <w:sz w:val="24"/>
          <w:szCs w:val="24"/>
        </w:rPr>
        <w:t xml:space="preserve">, </w:t>
      </w:r>
      <w:r w:rsidRPr="00025508">
        <w:rPr>
          <w:rFonts w:ascii="Times New Roman" w:hAnsi="Times New Roman"/>
          <w:sz w:val="24"/>
          <w:szCs w:val="24"/>
          <w:lang w:val="en-US"/>
        </w:rPr>
        <w:t>GIMP</w:t>
      </w:r>
      <w:r w:rsidRPr="00025508">
        <w:rPr>
          <w:rFonts w:ascii="Times New Roman" w:hAnsi="Times New Roman"/>
          <w:sz w:val="24"/>
          <w:szCs w:val="24"/>
        </w:rPr>
        <w:t xml:space="preserve">, </w:t>
      </w:r>
      <w:r w:rsidRPr="00025508">
        <w:rPr>
          <w:rFonts w:ascii="Times New Roman" w:hAnsi="Times New Roman"/>
          <w:sz w:val="24"/>
          <w:szCs w:val="24"/>
          <w:lang w:val="en-US"/>
        </w:rPr>
        <w:t>SonarLint</w:t>
      </w:r>
      <w:r w:rsidRPr="00025508">
        <w:rPr>
          <w:rFonts w:ascii="Times New Roman" w:hAnsi="Times New Roman"/>
          <w:sz w:val="24"/>
          <w:szCs w:val="24"/>
        </w:rPr>
        <w:t xml:space="preserve">, </w:t>
      </w:r>
      <w:r w:rsidRPr="00025508">
        <w:rPr>
          <w:rFonts w:ascii="Times New Roman" w:hAnsi="Times New Roman"/>
          <w:sz w:val="24"/>
          <w:szCs w:val="24"/>
          <w:lang w:val="en-US"/>
        </w:rPr>
        <w:t>Unity</w:t>
      </w:r>
      <w:r w:rsidRPr="00025508">
        <w:rPr>
          <w:rFonts w:ascii="Times New Roman" w:hAnsi="Times New Roman"/>
          <w:sz w:val="24"/>
          <w:szCs w:val="24"/>
        </w:rPr>
        <w:t xml:space="preserve">, </w:t>
      </w:r>
      <w:r w:rsidRPr="00025508">
        <w:rPr>
          <w:rFonts w:ascii="Times New Roman" w:hAnsi="Times New Roman"/>
          <w:sz w:val="24"/>
          <w:szCs w:val="24"/>
          <w:lang w:val="en-US"/>
        </w:rPr>
        <w:t>Unity</w:t>
      </w:r>
      <w:r w:rsidRPr="00025508">
        <w:rPr>
          <w:rFonts w:ascii="Times New Roman" w:hAnsi="Times New Roman"/>
          <w:sz w:val="24"/>
          <w:szCs w:val="24"/>
        </w:rPr>
        <w:t xml:space="preserve"> </w:t>
      </w:r>
      <w:r w:rsidRPr="00025508">
        <w:rPr>
          <w:rFonts w:ascii="Times New Roman" w:hAnsi="Times New Roman"/>
          <w:sz w:val="24"/>
          <w:szCs w:val="24"/>
          <w:lang w:val="en-US"/>
        </w:rPr>
        <w:t>Profiler</w:t>
      </w:r>
      <w:r w:rsidRPr="00025508">
        <w:rPr>
          <w:rFonts w:ascii="Times New Roman" w:hAnsi="Times New Roman"/>
          <w:sz w:val="24"/>
          <w:szCs w:val="24"/>
        </w:rPr>
        <w:t xml:space="preserve">, </w:t>
      </w:r>
      <w:r w:rsidRPr="00025508">
        <w:rPr>
          <w:rFonts w:ascii="Times New Roman" w:hAnsi="Times New Roman"/>
          <w:sz w:val="24"/>
          <w:szCs w:val="24"/>
          <w:lang w:val="en-US"/>
        </w:rPr>
        <w:t>Docker</w:t>
      </w:r>
      <w:r w:rsidRPr="00025508">
        <w:rPr>
          <w:rFonts w:ascii="Times New Roman" w:hAnsi="Times New Roman"/>
          <w:sz w:val="24"/>
          <w:szCs w:val="24"/>
        </w:rPr>
        <w:t xml:space="preserve">, </w:t>
      </w:r>
      <w:r w:rsidRPr="00025508">
        <w:rPr>
          <w:rFonts w:ascii="Times New Roman" w:hAnsi="Times New Roman"/>
          <w:sz w:val="24"/>
          <w:szCs w:val="24"/>
          <w:lang w:val="en-US"/>
        </w:rPr>
        <w:t>Zabbix</w:t>
      </w:r>
      <w:r w:rsidRPr="00025508">
        <w:rPr>
          <w:rFonts w:ascii="Times New Roman" w:hAnsi="Times New Roman"/>
          <w:sz w:val="24"/>
          <w:szCs w:val="24"/>
        </w:rPr>
        <w:t xml:space="preserve">, </w:t>
      </w:r>
      <w:r w:rsidRPr="00025508">
        <w:rPr>
          <w:rFonts w:ascii="Times New Roman" w:hAnsi="Times New Roman"/>
          <w:sz w:val="24"/>
          <w:szCs w:val="24"/>
          <w:lang w:val="en-US"/>
        </w:rPr>
        <w:t>LogHouse</w:t>
      </w:r>
      <w:r w:rsidRPr="00025508">
        <w:rPr>
          <w:rFonts w:ascii="Times New Roman" w:hAnsi="Times New Roman"/>
          <w:sz w:val="24"/>
          <w:szCs w:val="24"/>
        </w:rPr>
        <w:t xml:space="preserve">, </w:t>
      </w:r>
      <w:r w:rsidRPr="00025508">
        <w:rPr>
          <w:rFonts w:ascii="Times New Roman" w:hAnsi="Times New Roman"/>
          <w:sz w:val="24"/>
          <w:szCs w:val="24"/>
          <w:lang w:val="en-US"/>
        </w:rPr>
        <w:t>Hashicorp</w:t>
      </w:r>
      <w:r w:rsidRPr="00025508">
        <w:rPr>
          <w:rFonts w:ascii="Times New Roman" w:hAnsi="Times New Roman"/>
          <w:sz w:val="24"/>
          <w:szCs w:val="24"/>
        </w:rPr>
        <w:t xml:space="preserve"> </w:t>
      </w:r>
      <w:r w:rsidRPr="00025508">
        <w:rPr>
          <w:rFonts w:ascii="Times New Roman" w:hAnsi="Times New Roman"/>
          <w:sz w:val="24"/>
          <w:szCs w:val="24"/>
          <w:lang w:val="en-US"/>
        </w:rPr>
        <w:t>Vault</w:t>
      </w:r>
      <w:r w:rsidRPr="00025508">
        <w:rPr>
          <w:rFonts w:ascii="Times New Roman" w:hAnsi="Times New Roman"/>
          <w:sz w:val="24"/>
          <w:szCs w:val="24"/>
        </w:rPr>
        <w:t xml:space="preserve">, </w:t>
      </w:r>
      <w:r w:rsidRPr="00025508">
        <w:rPr>
          <w:rFonts w:ascii="Times New Roman" w:hAnsi="Times New Roman"/>
          <w:sz w:val="24"/>
          <w:szCs w:val="24"/>
          <w:lang w:val="en-US"/>
        </w:rPr>
        <w:t>OpenVPN</w:t>
      </w:r>
      <w:r w:rsidRPr="00025508">
        <w:rPr>
          <w:rFonts w:ascii="Times New Roman" w:hAnsi="Times New Roman"/>
          <w:sz w:val="24"/>
          <w:szCs w:val="24"/>
        </w:rPr>
        <w:t xml:space="preserve">, </w:t>
      </w:r>
      <w:r w:rsidRPr="00025508">
        <w:rPr>
          <w:rFonts w:ascii="Times New Roman" w:hAnsi="Times New Roman"/>
          <w:sz w:val="24"/>
          <w:szCs w:val="24"/>
          <w:lang w:val="en-US"/>
        </w:rPr>
        <w:t>Terraform</w:t>
      </w:r>
      <w:r w:rsidRPr="00025508">
        <w:rPr>
          <w:rFonts w:ascii="Times New Roman" w:hAnsi="Times New Roman"/>
          <w:sz w:val="24"/>
          <w:szCs w:val="24"/>
        </w:rPr>
        <w:t>+</w:t>
      </w:r>
      <w:r w:rsidRPr="00025508">
        <w:rPr>
          <w:rFonts w:ascii="Times New Roman" w:hAnsi="Times New Roman"/>
          <w:sz w:val="24"/>
          <w:szCs w:val="24"/>
          <w:lang w:val="en-US"/>
        </w:rPr>
        <w:t>Ansible</w:t>
      </w:r>
      <w:r w:rsidRPr="00025508">
        <w:rPr>
          <w:rFonts w:ascii="Times New Roman" w:hAnsi="Times New Roman"/>
          <w:sz w:val="24"/>
          <w:szCs w:val="24"/>
        </w:rPr>
        <w:t xml:space="preserve">, </w:t>
      </w:r>
      <w:r w:rsidRPr="00025508">
        <w:rPr>
          <w:rFonts w:ascii="Times New Roman" w:hAnsi="Times New Roman"/>
          <w:sz w:val="24"/>
          <w:szCs w:val="24"/>
          <w:lang w:val="en-US"/>
        </w:rPr>
        <w:t>MaxPatrol</w:t>
      </w:r>
      <w:r w:rsidRPr="00025508">
        <w:rPr>
          <w:rFonts w:ascii="Times New Roman" w:hAnsi="Times New Roman"/>
          <w:sz w:val="24"/>
          <w:szCs w:val="24"/>
        </w:rPr>
        <w:t xml:space="preserve"> </w:t>
      </w:r>
      <w:r w:rsidRPr="00025508">
        <w:rPr>
          <w:rFonts w:ascii="Times New Roman" w:hAnsi="Times New Roman"/>
          <w:sz w:val="24"/>
          <w:szCs w:val="24"/>
          <w:lang w:val="en-US"/>
        </w:rPr>
        <w:t>VM</w:t>
      </w:r>
      <w:r w:rsidRPr="00025508">
        <w:rPr>
          <w:rFonts w:ascii="Times New Roman" w:hAnsi="Times New Roman"/>
          <w:sz w:val="24"/>
          <w:szCs w:val="24"/>
        </w:rPr>
        <w:t xml:space="preserve">, </w:t>
      </w:r>
      <w:r w:rsidRPr="00025508">
        <w:rPr>
          <w:rFonts w:ascii="Times New Roman" w:hAnsi="Times New Roman"/>
          <w:sz w:val="24"/>
          <w:szCs w:val="24"/>
          <w:lang w:val="en-US"/>
        </w:rPr>
        <w:t>Red</w:t>
      </w:r>
      <w:r w:rsidRPr="00025508">
        <w:rPr>
          <w:rFonts w:ascii="Times New Roman" w:hAnsi="Times New Roman"/>
          <w:sz w:val="24"/>
          <w:szCs w:val="24"/>
        </w:rPr>
        <w:t xml:space="preserve"> </w:t>
      </w:r>
      <w:r w:rsidRPr="00025508">
        <w:rPr>
          <w:rFonts w:ascii="Times New Roman" w:hAnsi="Times New Roman"/>
          <w:sz w:val="24"/>
          <w:szCs w:val="24"/>
          <w:lang w:val="en-US"/>
        </w:rPr>
        <w:t>Team</w:t>
      </w:r>
      <w:r w:rsidRPr="00025508">
        <w:rPr>
          <w:rFonts w:ascii="Times New Roman" w:hAnsi="Times New Roman"/>
          <w:sz w:val="24"/>
          <w:szCs w:val="24"/>
        </w:rPr>
        <w:t xml:space="preserve"> </w:t>
      </w:r>
      <w:r w:rsidRPr="00025508">
        <w:rPr>
          <w:rFonts w:ascii="Times New Roman" w:hAnsi="Times New Roman"/>
          <w:sz w:val="24"/>
          <w:szCs w:val="24"/>
          <w:lang w:val="en-US"/>
        </w:rPr>
        <w:t>Tools</w:t>
      </w:r>
      <w:r w:rsidRPr="00025508">
        <w:rPr>
          <w:rFonts w:ascii="Times New Roman" w:hAnsi="Times New Roman"/>
          <w:sz w:val="24"/>
          <w:szCs w:val="24"/>
        </w:rPr>
        <w:t xml:space="preserve">, </w:t>
      </w:r>
      <w:r w:rsidRPr="00025508">
        <w:rPr>
          <w:rFonts w:ascii="Times New Roman" w:hAnsi="Times New Roman"/>
          <w:sz w:val="24"/>
          <w:szCs w:val="24"/>
          <w:lang w:val="en-US"/>
        </w:rPr>
        <w:t>Zammad</w:t>
      </w:r>
      <w:r w:rsidRPr="00025508">
        <w:rPr>
          <w:rFonts w:ascii="Times New Roman" w:hAnsi="Times New Roman"/>
          <w:sz w:val="24"/>
          <w:szCs w:val="24"/>
        </w:rPr>
        <w:t xml:space="preserve">, Яндекс Облако, </w:t>
      </w:r>
      <w:r w:rsidRPr="00025508">
        <w:rPr>
          <w:rFonts w:ascii="Times New Roman" w:hAnsi="Times New Roman"/>
          <w:sz w:val="24"/>
          <w:szCs w:val="24"/>
          <w:lang w:val="en-US"/>
        </w:rPr>
        <w:t>Power</w:t>
      </w:r>
      <w:r w:rsidRPr="00025508">
        <w:rPr>
          <w:rFonts w:ascii="Times New Roman" w:hAnsi="Times New Roman"/>
          <w:sz w:val="24"/>
          <w:szCs w:val="24"/>
        </w:rPr>
        <w:t xml:space="preserve"> В</w:t>
      </w:r>
      <w:r w:rsidRPr="00025508">
        <w:rPr>
          <w:rFonts w:ascii="Times New Roman" w:hAnsi="Times New Roman"/>
          <w:sz w:val="24"/>
          <w:szCs w:val="24"/>
          <w:lang w:val="en-US"/>
        </w:rPr>
        <w:t>I</w:t>
      </w:r>
      <w:r w:rsidRPr="00025508">
        <w:rPr>
          <w:rFonts w:ascii="Times New Roman" w:hAnsi="Times New Roman"/>
          <w:sz w:val="24"/>
          <w:szCs w:val="24"/>
        </w:rPr>
        <w:t xml:space="preserve"> </w:t>
      </w:r>
      <w:r w:rsidRPr="00025508">
        <w:rPr>
          <w:rFonts w:ascii="Times New Roman" w:hAnsi="Times New Roman"/>
          <w:sz w:val="24"/>
          <w:szCs w:val="24"/>
          <w:lang w:val="en-US"/>
        </w:rPr>
        <w:t>Desktop</w:t>
      </w:r>
      <w:r w:rsidRPr="00025508">
        <w:rPr>
          <w:rFonts w:ascii="Times New Roman" w:hAnsi="Times New Roman"/>
          <w:sz w:val="24"/>
          <w:szCs w:val="24"/>
        </w:rPr>
        <w:t>)</w:t>
      </w:r>
      <w:r w:rsidRPr="00025508">
        <w:rPr>
          <w:rFonts w:ascii="Times New Roman" w:hAnsi="Times New Roman"/>
          <w:bCs/>
          <w:sz w:val="24"/>
          <w:szCs w:val="24"/>
        </w:rPr>
        <w:t>.</w:t>
      </w:r>
    </w:p>
    <w:p w:rsidR="00207EF9" w:rsidRPr="00207EF9" w:rsidRDefault="00207EF9" w:rsidP="00207EF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93"/>
        </w:tabs>
        <w:spacing w:after="0" w:line="240" w:lineRule="auto"/>
        <w:ind w:firstLine="567"/>
        <w:jc w:val="both"/>
        <w:rPr>
          <w:rFonts w:ascii="Times New Roman" w:hAnsi="Times New Roman" w:cs="Times New Roman"/>
          <w:sz w:val="24"/>
          <w:szCs w:val="24"/>
        </w:rPr>
      </w:pPr>
    </w:p>
    <w:p w:rsidR="002E22BA" w:rsidRDefault="00B15639" w:rsidP="00FD5C0E">
      <w:pPr>
        <w:pStyle w:val="14"/>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0"/>
        </w:tabs>
        <w:spacing w:after="0" w:line="240" w:lineRule="auto"/>
        <w:ind w:firstLine="567"/>
        <w:rPr>
          <w:rFonts w:ascii="Times New Roman" w:hAnsi="Times New Roman" w:cs="Times New Roman"/>
          <w:sz w:val="24"/>
          <w:szCs w:val="24"/>
        </w:rPr>
      </w:pPr>
      <w:r>
        <w:rPr>
          <w:rFonts w:ascii="Times New Roman" w:hAnsi="Times New Roman" w:cs="Times New Roman"/>
          <w:b/>
          <w:bCs/>
          <w:sz w:val="24"/>
          <w:szCs w:val="24"/>
        </w:rPr>
        <w:t>Информационное обеспечение обучения</w:t>
      </w:r>
    </w:p>
    <w:p w:rsidR="002E22BA" w:rsidRDefault="00B15639" w:rsidP="00FD5C0E">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738"/>
        </w:tabs>
        <w:spacing w:after="0" w:line="240" w:lineRule="auto"/>
        <w:ind w:firstLine="567"/>
      </w:pPr>
      <w:bookmarkStart w:id="26" w:name="bookmark60"/>
      <w:bookmarkStart w:id="27" w:name="bookmark61"/>
      <w:r>
        <w:t>Основные печатные источники</w:t>
      </w:r>
      <w:bookmarkEnd w:id="26"/>
      <w:bookmarkEnd w:id="27"/>
    </w:p>
    <w:p w:rsidR="00846EA4" w:rsidRPr="00846EA4" w:rsidRDefault="00846EA4" w:rsidP="00FD5C0E">
      <w:pPr>
        <w:pStyle w:val="af9"/>
        <w:numPr>
          <w:ilvl w:val="0"/>
          <w:numId w:val="13"/>
        </w:numPr>
        <w:spacing w:after="0" w:line="240" w:lineRule="auto"/>
        <w:ind w:left="0" w:firstLine="567"/>
        <w:rPr>
          <w:rFonts w:ascii="Times New Roman" w:hAnsi="Times New Roman"/>
        </w:rPr>
      </w:pPr>
      <w:bookmarkStart w:id="28" w:name="bookmark62"/>
      <w:bookmarkStart w:id="29" w:name="bookmark63"/>
      <w:r w:rsidRPr="00846EA4">
        <w:rPr>
          <w:rFonts w:ascii="Times New Roman" w:hAnsi="Times New Roman"/>
        </w:rPr>
        <w:t>Асланов, Р. Э., Разработка виртуальной, дополненной и смешанной реальности : учебное пособие / Р. Э. Асланов, А. А. Большаков, С. В. Кузнецов. — Москва : Русайнс, 2024. — 241 с. — (электронный учебник ЭБС)</w:t>
      </w:r>
    </w:p>
    <w:p w:rsidR="00846EA4" w:rsidRPr="00846EA4" w:rsidRDefault="00846EA4" w:rsidP="00FD5C0E">
      <w:pPr>
        <w:pStyle w:val="af9"/>
        <w:numPr>
          <w:ilvl w:val="0"/>
          <w:numId w:val="13"/>
        </w:numPr>
        <w:spacing w:after="0" w:line="240" w:lineRule="auto"/>
        <w:ind w:left="0" w:firstLine="567"/>
        <w:rPr>
          <w:rFonts w:ascii="Times New Roman" w:hAnsi="Times New Roman"/>
        </w:rPr>
      </w:pPr>
      <w:r w:rsidRPr="00846EA4">
        <w:rPr>
          <w:rFonts w:ascii="Times New Roman" w:hAnsi="Times New Roman"/>
        </w:rPr>
        <w:t>Шитов, В. Н., Инженерно-техническая поддержка сопровождения информационных систем : учебник / В. Н. Шитов. — Москва : КноРус, 2024. — 280 с. — (СПО) — (электронный учебник ЭБС)</w:t>
      </w:r>
    </w:p>
    <w:p w:rsidR="00816D00" w:rsidRDefault="00816D00" w:rsidP="00816D00">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jc w:val="both"/>
      </w:pPr>
    </w:p>
    <w:p w:rsidR="002E22BA" w:rsidRDefault="00B15639" w:rsidP="00FD5C0E">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firstLine="567"/>
        <w:jc w:val="both"/>
      </w:pPr>
      <w:r>
        <w:t>Дополнительные печатные источники:</w:t>
      </w:r>
      <w:bookmarkEnd w:id="28"/>
      <w:bookmarkEnd w:id="29"/>
    </w:p>
    <w:p w:rsidR="00EE3194" w:rsidRPr="00D84431" w:rsidRDefault="00EE3194" w:rsidP="00FD5C0E">
      <w:pPr>
        <w:keepNext/>
        <w:numPr>
          <w:ilvl w:val="0"/>
          <w:numId w:val="12"/>
        </w:numPr>
        <w:tabs>
          <w:tab w:val="left" w:pos="993"/>
        </w:tabs>
        <w:spacing w:after="0" w:line="240" w:lineRule="auto"/>
        <w:ind w:left="0" w:firstLine="567"/>
        <w:jc w:val="both"/>
        <w:outlineLvl w:val="0"/>
        <w:rPr>
          <w:rFonts w:ascii="Times New Roman" w:eastAsia="Times New Roman" w:hAnsi="Times New Roman" w:cs="Times New Roman"/>
          <w:bCs/>
          <w:color w:val="000000"/>
          <w:kern w:val="32"/>
          <w:sz w:val="24"/>
          <w:szCs w:val="24"/>
          <w:lang w:val="x-none"/>
        </w:rPr>
      </w:pPr>
      <w:r w:rsidRPr="00D84431">
        <w:rPr>
          <w:rFonts w:ascii="Times New Roman" w:eastAsia="Times New Roman" w:hAnsi="Times New Roman" w:cs="Times New Roman"/>
          <w:bCs/>
          <w:color w:val="000000"/>
          <w:kern w:val="32"/>
          <w:sz w:val="24"/>
          <w:szCs w:val="24"/>
          <w:lang w:val="x-none"/>
        </w:rPr>
        <w:t>Благовещинский И. А., Демьянко Н. A. Технология и алгоритмы создания дополненной реальности, 2019 г- 130-138с.</w:t>
      </w:r>
    </w:p>
    <w:p w:rsidR="00EE3194" w:rsidRPr="00D84431" w:rsidRDefault="00EE3194" w:rsidP="00FD5C0E">
      <w:pPr>
        <w:keepNext/>
        <w:numPr>
          <w:ilvl w:val="0"/>
          <w:numId w:val="12"/>
        </w:numPr>
        <w:tabs>
          <w:tab w:val="left" w:pos="993"/>
        </w:tabs>
        <w:spacing w:after="0" w:line="240" w:lineRule="auto"/>
        <w:ind w:left="0" w:firstLine="567"/>
        <w:jc w:val="both"/>
        <w:outlineLvl w:val="0"/>
        <w:rPr>
          <w:rFonts w:ascii="Times New Roman" w:eastAsia="Times New Roman" w:hAnsi="Times New Roman" w:cs="Times New Roman"/>
          <w:bCs/>
          <w:color w:val="000000"/>
          <w:kern w:val="32"/>
          <w:sz w:val="24"/>
          <w:szCs w:val="24"/>
          <w:lang w:val="x-none"/>
        </w:rPr>
      </w:pPr>
      <w:r w:rsidRPr="00D84431">
        <w:rPr>
          <w:rFonts w:ascii="Times New Roman" w:eastAsia="Times New Roman" w:hAnsi="Times New Roman" w:cs="Times New Roman"/>
          <w:bCs/>
          <w:color w:val="000000"/>
          <w:kern w:val="32"/>
          <w:sz w:val="24"/>
          <w:szCs w:val="24"/>
          <w:lang w:val="x-none"/>
        </w:rPr>
        <w:t>Джонатан Линовес Виртуальная реальность в Unity. / Пер. с англ. Рагимов Р. Н. – М.: ДМК Пресс, 2019. – 316 с.: ил.</w:t>
      </w:r>
    </w:p>
    <w:p w:rsidR="00EE3194" w:rsidRPr="00D84431" w:rsidRDefault="00EE3194" w:rsidP="00FD5C0E">
      <w:pPr>
        <w:keepNext/>
        <w:numPr>
          <w:ilvl w:val="0"/>
          <w:numId w:val="12"/>
        </w:numPr>
        <w:tabs>
          <w:tab w:val="left" w:pos="993"/>
        </w:tabs>
        <w:spacing w:after="0" w:line="240" w:lineRule="auto"/>
        <w:ind w:left="0" w:firstLine="567"/>
        <w:jc w:val="both"/>
        <w:outlineLvl w:val="0"/>
        <w:rPr>
          <w:rFonts w:ascii="Times New Roman" w:eastAsia="Times New Roman" w:hAnsi="Times New Roman" w:cs="Times New Roman"/>
          <w:bCs/>
          <w:color w:val="000000"/>
          <w:kern w:val="32"/>
          <w:sz w:val="24"/>
          <w:szCs w:val="24"/>
          <w:lang w:val="x-none"/>
        </w:rPr>
      </w:pPr>
      <w:r w:rsidRPr="00D84431">
        <w:rPr>
          <w:rFonts w:ascii="Times New Roman" w:eastAsia="Times New Roman" w:hAnsi="Times New Roman" w:cs="Times New Roman"/>
          <w:bCs/>
          <w:color w:val="000000"/>
          <w:kern w:val="32"/>
          <w:sz w:val="24"/>
          <w:szCs w:val="24"/>
          <w:lang w:val="x-none"/>
        </w:rPr>
        <w:t>Алан Торн Искусство создания сценариев в Unity. / Пер. с англ. Рагимов Р. Н. – М.: ДМК Пресс, 2019. – 360 с.: ил.</w:t>
      </w:r>
    </w:p>
    <w:p w:rsidR="00EE3194" w:rsidRPr="00D84431" w:rsidRDefault="00EE3194" w:rsidP="00FD5C0E">
      <w:pPr>
        <w:keepNext/>
        <w:numPr>
          <w:ilvl w:val="0"/>
          <w:numId w:val="12"/>
        </w:numPr>
        <w:tabs>
          <w:tab w:val="left" w:pos="993"/>
        </w:tabs>
        <w:spacing w:after="0" w:line="240" w:lineRule="auto"/>
        <w:ind w:left="0" w:firstLine="567"/>
        <w:jc w:val="both"/>
        <w:outlineLvl w:val="0"/>
        <w:rPr>
          <w:rFonts w:ascii="Times New Roman" w:eastAsia="Times New Roman" w:hAnsi="Times New Roman" w:cs="Times New Roman"/>
          <w:bCs/>
          <w:color w:val="000000"/>
          <w:kern w:val="32"/>
          <w:sz w:val="24"/>
          <w:szCs w:val="24"/>
          <w:lang w:val="x-none"/>
        </w:rPr>
      </w:pPr>
      <w:r w:rsidRPr="00D84431">
        <w:rPr>
          <w:rFonts w:ascii="Times New Roman" w:eastAsia="Times New Roman" w:hAnsi="Times New Roman" w:cs="Times New Roman"/>
          <w:bCs/>
          <w:color w:val="000000"/>
          <w:kern w:val="32"/>
          <w:sz w:val="24"/>
          <w:szCs w:val="24"/>
          <w:lang w:val="x-none"/>
        </w:rPr>
        <w:t>Евдокимов</w:t>
      </w:r>
      <w:r w:rsidRPr="00D84431">
        <w:rPr>
          <w:rFonts w:ascii="Times New Roman" w:eastAsia="Times New Roman" w:hAnsi="Times New Roman" w:cs="Times New Roman"/>
          <w:bCs/>
          <w:color w:val="000000"/>
          <w:kern w:val="32"/>
          <w:sz w:val="24"/>
          <w:szCs w:val="24"/>
        </w:rPr>
        <w:t xml:space="preserve"> П.В.</w:t>
      </w:r>
      <w:r w:rsidRPr="00D84431">
        <w:rPr>
          <w:rFonts w:ascii="Times New Roman" w:eastAsia="Times New Roman" w:hAnsi="Times New Roman" w:cs="Times New Roman"/>
          <w:bCs/>
          <w:color w:val="000000"/>
          <w:kern w:val="32"/>
          <w:sz w:val="24"/>
          <w:szCs w:val="24"/>
          <w:lang w:val="x-none"/>
        </w:rPr>
        <w:t xml:space="preserve">, </w:t>
      </w:r>
      <w:r w:rsidRPr="00D84431">
        <w:rPr>
          <w:rFonts w:ascii="Times New Roman" w:eastAsia="Times New Roman" w:hAnsi="Times New Roman" w:cs="Times New Roman"/>
          <w:bCs/>
          <w:color w:val="000000"/>
          <w:kern w:val="32"/>
          <w:sz w:val="24"/>
          <w:szCs w:val="24"/>
        </w:rPr>
        <w:t>Л</w:t>
      </w:r>
      <w:r w:rsidRPr="00D84431">
        <w:rPr>
          <w:rFonts w:ascii="Times New Roman" w:eastAsia="Times New Roman" w:hAnsi="Times New Roman" w:cs="Times New Roman"/>
          <w:bCs/>
          <w:color w:val="000000"/>
          <w:kern w:val="32"/>
          <w:sz w:val="24"/>
          <w:szCs w:val="24"/>
          <w:lang w:val="x-none"/>
        </w:rPr>
        <w:t>аркович</w:t>
      </w:r>
      <w:r w:rsidRPr="00D84431">
        <w:rPr>
          <w:rFonts w:ascii="Times New Roman" w:eastAsia="Times New Roman" w:hAnsi="Times New Roman" w:cs="Times New Roman"/>
          <w:bCs/>
          <w:color w:val="000000"/>
          <w:kern w:val="32"/>
          <w:sz w:val="24"/>
          <w:szCs w:val="24"/>
        </w:rPr>
        <w:t xml:space="preserve"> С.Н. </w:t>
      </w:r>
      <w:r w:rsidRPr="00D84431">
        <w:rPr>
          <w:rFonts w:ascii="Times New Roman" w:eastAsia="Times New Roman" w:hAnsi="Times New Roman" w:cs="Times New Roman"/>
          <w:bCs/>
          <w:color w:val="000000"/>
          <w:kern w:val="32"/>
          <w:sz w:val="24"/>
          <w:szCs w:val="24"/>
          <w:lang w:val="x-none"/>
        </w:rPr>
        <w:t>C# для UNITY-разработчиков. Практическое руководство по созданию игр</w:t>
      </w:r>
      <w:r w:rsidRPr="00D84431">
        <w:rPr>
          <w:rFonts w:ascii="Times New Roman" w:eastAsia="Times New Roman" w:hAnsi="Times New Roman" w:cs="Times New Roman"/>
          <w:bCs/>
          <w:color w:val="000000"/>
          <w:kern w:val="32"/>
          <w:sz w:val="24"/>
          <w:szCs w:val="24"/>
        </w:rPr>
        <w:t>. – М.: Наука и техника, 2023. – 368 с.</w:t>
      </w:r>
    </w:p>
    <w:p w:rsidR="00EE3194" w:rsidRPr="00D84431" w:rsidRDefault="00EE3194" w:rsidP="00FD5C0E">
      <w:pPr>
        <w:numPr>
          <w:ilvl w:val="0"/>
          <w:numId w:val="12"/>
        </w:numPr>
        <w:tabs>
          <w:tab w:val="left" w:pos="993"/>
        </w:tabs>
        <w:spacing w:after="0" w:line="240" w:lineRule="auto"/>
        <w:ind w:left="0" w:firstLine="567"/>
        <w:contextualSpacing/>
        <w:jc w:val="both"/>
        <w:rPr>
          <w:rFonts w:ascii="Times New Roman" w:eastAsia="Times New Roman" w:hAnsi="Times New Roman" w:cs="Times New Roman"/>
          <w:bCs/>
          <w:iCs/>
          <w:sz w:val="24"/>
          <w:szCs w:val="24"/>
          <w:lang w:val="x-none" w:eastAsia="x-none"/>
        </w:rPr>
      </w:pPr>
      <w:r w:rsidRPr="00D84431">
        <w:rPr>
          <w:rFonts w:ascii="Times New Roman" w:eastAsia="Times New Roman" w:hAnsi="Times New Roman" w:cs="Times New Roman"/>
          <w:bCs/>
          <w:iCs/>
          <w:sz w:val="24"/>
          <w:szCs w:val="24"/>
          <w:lang w:val="x-none" w:eastAsia="x-none"/>
        </w:rPr>
        <w:t>Информатизация профессионального образования через внедрение модели центра иммерсивных технологий / Р. Э. Асланов, Л. А. Шунина, А. В. Гриншкун, А. А. Большаков // Вестник Российского университета дружбы народов. Серия: Информатизация образования. – 2023. – Т. 20, № 1. – С. 78-92. – DOI 10.22363/2312-8631-2023-20-1-78-92. – EDN CNCTDE.</w:t>
      </w:r>
    </w:p>
    <w:p w:rsidR="00EE3194" w:rsidRPr="00D84431" w:rsidRDefault="00EE3194" w:rsidP="00FD5C0E">
      <w:pPr>
        <w:numPr>
          <w:ilvl w:val="0"/>
          <w:numId w:val="12"/>
        </w:numPr>
        <w:tabs>
          <w:tab w:val="left" w:pos="993"/>
        </w:tabs>
        <w:spacing w:after="0" w:line="240" w:lineRule="auto"/>
        <w:ind w:left="0" w:firstLine="567"/>
        <w:contextualSpacing/>
        <w:jc w:val="both"/>
        <w:rPr>
          <w:rFonts w:ascii="Times New Roman" w:eastAsia="Times New Roman" w:hAnsi="Times New Roman" w:cs="Times New Roman"/>
          <w:bCs/>
          <w:iCs/>
          <w:sz w:val="24"/>
          <w:szCs w:val="24"/>
          <w:lang w:val="x-none" w:eastAsia="x-none"/>
        </w:rPr>
      </w:pPr>
      <w:r w:rsidRPr="00D84431">
        <w:rPr>
          <w:rFonts w:ascii="Times New Roman" w:eastAsia="Times New Roman" w:hAnsi="Times New Roman" w:cs="Times New Roman"/>
          <w:bCs/>
          <w:iCs/>
          <w:sz w:val="24"/>
          <w:szCs w:val="24"/>
          <w:lang w:val="x-none" w:eastAsia="x-none"/>
        </w:rPr>
        <w:lastRenderedPageBreak/>
        <w:t>Асланов, Р. Э. Модели и методы разработки подсистемы подготовки специалистов автоматизированной системы управления производством с использованием симуляторов виртуальной реальности / Р. Э. Асланов, А. А. Большаков // Известия Санкт-Петербургского государственного технологического института (технического университета). – 2023. – № 65(91). – С. 81-89. – DOI 10.36807/1998-9849-2023-65-91-81-89. – EDN EETIKD.</w:t>
      </w:r>
    </w:p>
    <w:p w:rsidR="00EE3194" w:rsidRPr="00D84431" w:rsidRDefault="00EE3194" w:rsidP="00FD5C0E">
      <w:pPr>
        <w:numPr>
          <w:ilvl w:val="0"/>
          <w:numId w:val="12"/>
        </w:numPr>
        <w:tabs>
          <w:tab w:val="left" w:pos="993"/>
        </w:tabs>
        <w:spacing w:after="0" w:line="240" w:lineRule="auto"/>
        <w:ind w:left="0" w:firstLine="567"/>
        <w:contextualSpacing/>
        <w:jc w:val="both"/>
        <w:rPr>
          <w:rFonts w:ascii="Times New Roman" w:eastAsia="Times New Roman" w:hAnsi="Times New Roman" w:cs="Times New Roman"/>
          <w:bCs/>
          <w:iCs/>
          <w:sz w:val="24"/>
          <w:szCs w:val="24"/>
          <w:lang w:val="x-none" w:eastAsia="x-none"/>
        </w:rPr>
      </w:pPr>
      <w:r w:rsidRPr="00D84431">
        <w:rPr>
          <w:rFonts w:ascii="Times New Roman" w:eastAsia="Times New Roman" w:hAnsi="Times New Roman" w:cs="Times New Roman"/>
          <w:bCs/>
          <w:iCs/>
          <w:sz w:val="24"/>
          <w:szCs w:val="24"/>
          <w:lang w:val="x-none" w:eastAsia="x-none"/>
        </w:rPr>
        <w:t>Асланов, Р. Э. Симулятор виртуальной реальности по оказанию первой медицинской помощи для использования при обучении персонала АСУП / Р. Э. Асланов, А. А. Большаков // Вестник Астраханского государственного технического университета. Серия: Управление, вычислительная техника и информатика. – 2023. – № 2. – С. 52-65. – DOI 10.24143/2072-9502-2023-2-52-65. – EDN GGEERJ.</w:t>
      </w:r>
    </w:p>
    <w:p w:rsidR="00EE3194" w:rsidRPr="00D84431" w:rsidRDefault="00EE3194" w:rsidP="00FD5C0E">
      <w:pPr>
        <w:numPr>
          <w:ilvl w:val="0"/>
          <w:numId w:val="12"/>
        </w:numPr>
        <w:tabs>
          <w:tab w:val="left" w:pos="993"/>
        </w:tabs>
        <w:spacing w:after="0" w:line="240" w:lineRule="auto"/>
        <w:ind w:left="0" w:firstLine="567"/>
        <w:contextualSpacing/>
        <w:jc w:val="both"/>
        <w:rPr>
          <w:rFonts w:ascii="Times New Roman" w:eastAsia="Times New Roman" w:hAnsi="Times New Roman" w:cs="Times New Roman"/>
          <w:bCs/>
          <w:iCs/>
          <w:sz w:val="24"/>
          <w:szCs w:val="24"/>
          <w:lang w:val="x-none" w:eastAsia="x-none"/>
        </w:rPr>
      </w:pPr>
      <w:r w:rsidRPr="00D84431">
        <w:rPr>
          <w:rFonts w:ascii="Times New Roman" w:eastAsia="Times New Roman" w:hAnsi="Times New Roman" w:cs="Times New Roman"/>
          <w:bCs/>
          <w:iCs/>
          <w:sz w:val="24"/>
          <w:szCs w:val="24"/>
          <w:lang w:val="x-none" w:eastAsia="x-none"/>
        </w:rPr>
        <w:t>Асланов, Р. Э. Разработка методов и моделей для построения подсистемы подготовки операторов токарной и фрезерной обработки АСУП на основе симуляторов виртуальной реальности / Р. Э. Асланов, А. А. Большаков // Математические методы в технологиях и технике. – 2023. – № 8. – С. 95-100. – DOI 10.52348/2712-8873_MMTT_2023_8_95. – EDN ROXOAA.</w:t>
      </w:r>
    </w:p>
    <w:p w:rsidR="00EE3194" w:rsidRPr="00D84431" w:rsidRDefault="00EE3194" w:rsidP="00FD5C0E">
      <w:pPr>
        <w:numPr>
          <w:ilvl w:val="0"/>
          <w:numId w:val="12"/>
        </w:numPr>
        <w:tabs>
          <w:tab w:val="left" w:pos="993"/>
        </w:tabs>
        <w:spacing w:after="0" w:line="240" w:lineRule="auto"/>
        <w:ind w:left="0" w:firstLine="567"/>
        <w:contextualSpacing/>
        <w:jc w:val="both"/>
        <w:rPr>
          <w:rFonts w:ascii="Times New Roman" w:eastAsia="Times New Roman" w:hAnsi="Times New Roman" w:cs="Times New Roman"/>
          <w:bCs/>
          <w:iCs/>
          <w:sz w:val="24"/>
          <w:szCs w:val="24"/>
          <w:lang w:val="x-none" w:eastAsia="x-none"/>
        </w:rPr>
      </w:pPr>
      <w:r w:rsidRPr="00D84431">
        <w:rPr>
          <w:rFonts w:ascii="Times New Roman" w:eastAsia="Times New Roman" w:hAnsi="Times New Roman" w:cs="Times New Roman"/>
          <w:bCs/>
          <w:iCs/>
          <w:lang w:eastAsia="ru-RU"/>
        </w:rPr>
        <w:t>Асланов, Р. Э. Применение технологии виртуальной реальности в инклюзивном образовании лиц с полным или частичным поражением нижних конечностей / Р. Э. Асланов, А. А. Большаков, А. В. Гриншкун // Вестник Российского университета дружбы народов. Серия: Информатизация образования. – 2022. – Т. 19, № 3. – С. 208-223. – DOI 10.22363/2312-8631-2022-19-3-208-223. – EDN IPGVFP.</w:t>
      </w:r>
    </w:p>
    <w:p w:rsidR="0051369D" w:rsidRDefault="0051369D" w:rsidP="00677855">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left="567"/>
        <w:jc w:val="both"/>
      </w:pPr>
    </w:p>
    <w:p w:rsidR="002E22BA" w:rsidRDefault="00B15639">
      <w:pPr>
        <w:pStyle w:val="1"/>
        <w:spacing w:before="0" w:after="0"/>
        <w:ind w:firstLine="709"/>
        <w:rPr>
          <w:rFonts w:ascii="Times New Roman" w:hAnsi="Times New Roman" w:cs="Times New Roman"/>
          <w:b/>
          <w:bCs/>
          <w:i/>
          <w:sz w:val="24"/>
          <w:szCs w:val="24"/>
        </w:rPr>
      </w:pPr>
      <w:r>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rsidR="002E22BA" w:rsidRDefault="00B15639">
      <w:pPr>
        <w:spacing w:after="0" w:line="240" w:lineRule="auto"/>
        <w:ind w:firstLine="567"/>
        <w:contextualSpacing/>
        <w:jc w:val="both"/>
        <w:rPr>
          <w:rFonts w:ascii="Times New Roman" w:hAnsi="Times New Roman"/>
          <w:sz w:val="24"/>
          <w:szCs w:val="24"/>
        </w:rPr>
      </w:pPr>
      <w:r>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Корректировка содержания общеобразовательной дисциплины для </w:t>
      </w:r>
      <w:r>
        <w:rPr>
          <w:rFonts w:ascii="Times New Roman" w:hAnsi="Times New Roman"/>
          <w:b/>
          <w:sz w:val="24"/>
          <w:szCs w:val="24"/>
        </w:rPr>
        <w:t xml:space="preserve">обучающихся инвалидов и лиц с ОВЗ </w:t>
      </w:r>
      <w:r>
        <w:rPr>
          <w:rFonts w:ascii="Times New Roman" w:hAnsi="Times New Roman"/>
          <w:sz w:val="24"/>
          <w:szCs w:val="24"/>
        </w:rPr>
        <w:t>проводиться в соответствии</w:t>
      </w:r>
      <w:r>
        <w:rPr>
          <w:rFonts w:ascii="Times New Roman" w:hAnsi="Times New Roman"/>
          <w:b/>
          <w:sz w:val="24"/>
          <w:szCs w:val="24"/>
        </w:rPr>
        <w:t xml:space="preserve"> </w:t>
      </w:r>
      <w:r>
        <w:rPr>
          <w:rFonts w:ascii="Times New Roman" w:hAnsi="Times New Roman"/>
          <w:sz w:val="24"/>
          <w:szCs w:val="24"/>
        </w:rPr>
        <w:t>с</w:t>
      </w:r>
      <w:r>
        <w:rPr>
          <w:rFonts w:ascii="Times New Roman" w:hAnsi="Times New Roman"/>
          <w:b/>
          <w:sz w:val="24"/>
          <w:szCs w:val="24"/>
        </w:rPr>
        <w:t xml:space="preserve"> </w:t>
      </w:r>
      <w:r>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tooltip="https://disk.yandex.ru/i/l5hSPg7_FH3-VQ" w:history="1">
        <w:r w:rsidRPr="009A51E6">
          <w:rPr>
            <w:rStyle w:val="af"/>
            <w:rFonts w:ascii="Times New Roman" w:hAnsi="Times New Roman" w:cs="Times New Roman"/>
            <w:sz w:val="24"/>
            <w:szCs w:val="24"/>
          </w:rPr>
          <w:t>https://disk.yandex.ru/i/l5hSPg7_FH3-VQ</w:t>
        </w:r>
      </w:hyperlink>
      <w:r w:rsidRPr="009A51E6">
        <w:rPr>
          <w:rFonts w:ascii="Times New Roman" w:hAnsi="Times New Roman" w:cs="Times New Roman"/>
          <w:sz w:val="24"/>
          <w:szCs w:val="24"/>
        </w:rPr>
        <w:t>.</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Pr>
          <w:rFonts w:ascii="Times New Roman" w:hAnsi="Times New Roman"/>
          <w:b/>
          <w:sz w:val="24"/>
          <w:szCs w:val="24"/>
        </w:rPr>
        <w:t>индивидуальной работе</w:t>
      </w:r>
      <w:r>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Pr>
          <w:rFonts w:ascii="Times New Roman" w:hAnsi="Times New Roman"/>
          <w:b/>
          <w:sz w:val="24"/>
          <w:szCs w:val="24"/>
        </w:rPr>
        <w:t>осуществляться и с применением дистанционных технологий</w:t>
      </w:r>
      <w:r>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Pr>
          <w:rFonts w:ascii="Times New Roman" w:hAnsi="Times New Roman"/>
          <w:b/>
          <w:sz w:val="24"/>
          <w:szCs w:val="24"/>
        </w:rPr>
        <w:t xml:space="preserve">онлайн-занятий </w:t>
      </w:r>
      <w:r>
        <w:rPr>
          <w:rFonts w:ascii="Times New Roman" w:hAnsi="Times New Roman"/>
          <w:sz w:val="24"/>
          <w:szCs w:val="24"/>
        </w:rPr>
        <w:t xml:space="preserve">(вебинары),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w:t>
      </w:r>
      <w:r>
        <w:rPr>
          <w:rFonts w:ascii="Times New Roman" w:hAnsi="Times New Roman"/>
          <w:sz w:val="24"/>
          <w:szCs w:val="24"/>
        </w:rPr>
        <w:lastRenderedPageBreak/>
        <w:t>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зрения: </w:t>
      </w:r>
      <w:r>
        <w:rPr>
          <w:rFonts w:ascii="Symbol" w:eastAsia="Symbol" w:hAnsi="Symbol" w:cs="Symbol"/>
          <w:sz w:val="24"/>
          <w:szCs w:val="24"/>
        </w:rPr>
        <w:t></w:t>
      </w:r>
      <w:r>
        <w:rPr>
          <w:rFonts w:ascii="Times New Roman" w:hAnsi="Times New Roman"/>
          <w:sz w:val="24"/>
          <w:szCs w:val="24"/>
        </w:rPr>
        <w:t xml:space="preserve"> в печатной форме увеличенным шрифтом;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аудиофайла; </w:t>
      </w:r>
      <w:r>
        <w:rPr>
          <w:rFonts w:ascii="Symbol" w:eastAsia="Symbol" w:hAnsi="Symbol" w:cs="Symbol"/>
          <w:sz w:val="24"/>
          <w:szCs w:val="24"/>
        </w:rPr>
        <w:t></w:t>
      </w:r>
      <w:r>
        <w:rPr>
          <w:rFonts w:ascii="Times New Roman" w:hAnsi="Times New Roman"/>
          <w:sz w:val="24"/>
          <w:szCs w:val="24"/>
        </w:rPr>
        <w:t xml:space="preserve"> в печатной форме на языке Брайля;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слуха: </w:t>
      </w:r>
      <w:r>
        <w:rPr>
          <w:rFonts w:ascii="Symbol" w:eastAsia="Symbol" w:hAnsi="Symbol" w:cs="Symbol"/>
          <w:sz w:val="24"/>
          <w:szCs w:val="24"/>
        </w:rPr>
        <w:t></w:t>
      </w:r>
      <w:r>
        <w:rPr>
          <w:rFonts w:ascii="Times New Roman" w:hAnsi="Times New Roman"/>
          <w:sz w:val="24"/>
          <w:szCs w:val="24"/>
        </w:rPr>
        <w:t xml:space="preserve">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видеофайла (при условии сопровождения титрами или сурдопереводом);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опорно-двигательного аппарата: -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 или видеофайла.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9A51E6" w:rsidRDefault="009A51E6">
      <w:pPr>
        <w:pStyle w:val="15"/>
        <w:keepNext/>
        <w:keepLines/>
        <w:shd w:val="clear" w:color="auto" w:fill="auto"/>
        <w:tabs>
          <w:tab w:val="left" w:pos="1220"/>
        </w:tabs>
        <w:spacing w:after="0"/>
        <w:ind w:firstLine="709"/>
        <w:jc w:val="both"/>
        <w:rPr>
          <w:sz w:val="24"/>
        </w:rPr>
      </w:pPr>
      <w:bookmarkStart w:id="30" w:name="bookmark16"/>
      <w:bookmarkStart w:id="31" w:name="bookmark17"/>
    </w:p>
    <w:p w:rsidR="002E22BA" w:rsidRDefault="00B15639">
      <w:pPr>
        <w:pStyle w:val="15"/>
        <w:keepNext/>
        <w:keepLines/>
        <w:shd w:val="clear" w:color="auto" w:fill="auto"/>
        <w:tabs>
          <w:tab w:val="left" w:pos="1220"/>
        </w:tabs>
        <w:spacing w:after="0"/>
        <w:ind w:firstLine="709"/>
        <w:jc w:val="both"/>
        <w:rPr>
          <w:sz w:val="24"/>
        </w:rPr>
      </w:pPr>
      <w:r>
        <w:rPr>
          <w:sz w:val="24"/>
        </w:rPr>
        <w:t>3.4. Кадровое обеспечение образовательного процесса</w:t>
      </w:r>
      <w:bookmarkEnd w:id="30"/>
      <w:bookmarkEnd w:id="31"/>
    </w:p>
    <w:p w:rsidR="00740329" w:rsidRPr="00740329" w:rsidRDefault="00740329" w:rsidP="00740329">
      <w:pPr>
        <w:suppressAutoHyphens/>
        <w:ind w:firstLine="709"/>
        <w:jc w:val="both"/>
        <w:rPr>
          <w:rFonts w:ascii="Times New Roman" w:hAnsi="Times New Roman" w:cs="Times New Roman"/>
          <w:sz w:val="24"/>
          <w:szCs w:val="24"/>
        </w:rPr>
      </w:pPr>
      <w:bookmarkStart w:id="32" w:name="_GoBack"/>
      <w:bookmarkEnd w:id="32"/>
      <w:r w:rsidRPr="00740329">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rsidR="00740329" w:rsidRPr="00740329" w:rsidRDefault="00740329" w:rsidP="00740329">
      <w:pPr>
        <w:pStyle w:val="19"/>
        <w:ind w:firstLine="708"/>
        <w:jc w:val="both"/>
        <w:rPr>
          <w:rFonts w:eastAsia="Calibri"/>
          <w:lang w:val="ru-RU" w:eastAsia="en-US"/>
        </w:rPr>
      </w:pPr>
      <w:r w:rsidRPr="00740329">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740329">
        <w:rPr>
          <w:rFonts w:eastAsia="Calibri"/>
          <w:bCs/>
          <w:i/>
          <w:lang w:val="ru-RU" w:eastAsia="en-US"/>
        </w:rPr>
        <w:t>06 Связь, информационные и коммуникационные технологии</w:t>
      </w:r>
      <w:r w:rsidRPr="00740329">
        <w:rPr>
          <w:rFonts w:eastAsia="Calibri"/>
          <w:bCs/>
          <w:iCs/>
          <w:lang w:val="ru-RU" w:eastAsia="en-US"/>
        </w:rPr>
        <w:t>, и</w:t>
      </w:r>
      <w:r w:rsidRPr="00740329">
        <w:rPr>
          <w:rFonts w:eastAsia="Calibri"/>
          <w:bCs/>
          <w:i/>
          <w:lang w:val="ru-RU" w:eastAsia="en-US"/>
        </w:rPr>
        <w:t xml:space="preserve"> </w:t>
      </w:r>
      <w:r w:rsidRPr="00740329">
        <w:rPr>
          <w:rFonts w:eastAsia="Calibri"/>
          <w:lang w:val="ru-RU" w:eastAsia="en-US"/>
        </w:rPr>
        <w:t>имеющими стаж работы в данной профессиональной области не менее трех лет.</w:t>
      </w:r>
    </w:p>
    <w:p w:rsidR="00740329" w:rsidRPr="00740329" w:rsidRDefault="00740329" w:rsidP="00740329">
      <w:pPr>
        <w:pStyle w:val="19"/>
        <w:ind w:firstLine="708"/>
        <w:jc w:val="both"/>
        <w:rPr>
          <w:lang w:val="ru-RU"/>
        </w:rPr>
      </w:pPr>
      <w:r w:rsidRPr="00740329">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740329">
        <w:rPr>
          <w:i/>
          <w:lang w:val="ru-RU"/>
        </w:rPr>
        <w:t>06 Связь, информационные и коммуникационные технологии</w:t>
      </w:r>
      <w:r w:rsidRPr="00740329">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740329" w:rsidRPr="003C1F78" w:rsidRDefault="00740329" w:rsidP="00740329">
      <w:pPr>
        <w:pStyle w:val="19"/>
        <w:ind w:firstLine="708"/>
        <w:jc w:val="both"/>
        <w:rPr>
          <w:lang w:val="ru-RU"/>
        </w:rPr>
      </w:pPr>
      <w:r w:rsidRPr="00740329">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rsidR="002E22BA" w:rsidRDefault="002E22BA">
      <w:pPr>
        <w:spacing w:after="0" w:line="240" w:lineRule="auto"/>
        <w:rPr>
          <w:sz w:val="24"/>
        </w:rPr>
      </w:pPr>
    </w:p>
    <w:p w:rsidR="002E22BA" w:rsidRDefault="00B1563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83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clear="all"/>
      </w:r>
    </w:p>
    <w:p w:rsidR="00E437A8" w:rsidRDefault="00B15639" w:rsidP="00FD5C0E">
      <w:pPr>
        <w:pStyle w:val="afe"/>
        <w:numPr>
          <w:ilvl w:val="0"/>
          <w:numId w:val="3"/>
        </w:numPr>
        <w:shd w:val="clear" w:color="auto" w:fill="auto"/>
        <w:jc w:val="center"/>
        <w:rPr>
          <w:b/>
          <w:bCs/>
          <w:sz w:val="24"/>
          <w:szCs w:val="24"/>
        </w:rPr>
      </w:pPr>
      <w:r>
        <w:rPr>
          <w:b/>
          <w:bCs/>
          <w:sz w:val="24"/>
          <w:szCs w:val="24"/>
        </w:rPr>
        <w:lastRenderedPageBreak/>
        <w:t xml:space="preserve">КОНТРОЛЬ И ОЦЕНКА РЕЗУЛЬТАТОВ ОСВОЕНИЯ </w:t>
      </w:r>
    </w:p>
    <w:p w:rsidR="002E22BA" w:rsidRDefault="00B15639" w:rsidP="00D103B4">
      <w:pPr>
        <w:pStyle w:val="afe"/>
        <w:shd w:val="clear" w:color="auto" w:fill="auto"/>
        <w:ind w:left="360"/>
        <w:rPr>
          <w:b/>
          <w:bCs/>
          <w:sz w:val="24"/>
          <w:szCs w:val="24"/>
        </w:rPr>
      </w:pPr>
      <w:r>
        <w:rPr>
          <w:b/>
          <w:bCs/>
          <w:sz w:val="24"/>
          <w:szCs w:val="24"/>
        </w:rPr>
        <w:t>ПРОФЕССИОНАЛЬНОГО МОДУЛЯ</w:t>
      </w:r>
    </w:p>
    <w:p w:rsidR="00B93313" w:rsidRDefault="00B93313" w:rsidP="00D103B4">
      <w:pPr>
        <w:pStyle w:val="afe"/>
        <w:shd w:val="clear" w:color="auto" w:fill="auto"/>
        <w:ind w:left="360"/>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9"/>
        <w:gridCol w:w="5477"/>
        <w:gridCol w:w="3398"/>
      </w:tblGrid>
      <w:tr w:rsidR="00B709C9" w:rsidRPr="00D84431" w:rsidTr="00116AF0">
        <w:trPr>
          <w:trHeight w:val="23"/>
        </w:trPr>
        <w:tc>
          <w:tcPr>
            <w:tcW w:w="586" w:type="pct"/>
          </w:tcPr>
          <w:p w:rsidR="00B709C9" w:rsidRPr="00FF6A83" w:rsidRDefault="00B709C9" w:rsidP="00B709C9">
            <w:pPr>
              <w:suppressAutoHyphens/>
              <w:spacing w:after="0" w:line="240" w:lineRule="auto"/>
              <w:contextualSpacing/>
              <w:jc w:val="center"/>
              <w:rPr>
                <w:rFonts w:ascii="Times New Roman" w:hAnsi="Times New Roman" w:cs="Times New Roman"/>
                <w:b/>
                <w:iCs/>
                <w:sz w:val="24"/>
                <w:szCs w:val="24"/>
              </w:rPr>
            </w:pPr>
            <w:r w:rsidRPr="00FF6A83">
              <w:rPr>
                <w:rFonts w:ascii="Times New Roman" w:hAnsi="Times New Roman" w:cs="Times New Roman"/>
                <w:b/>
                <w:iCs/>
                <w:sz w:val="24"/>
                <w:szCs w:val="24"/>
              </w:rPr>
              <w:t>Код ПК, ОК</w:t>
            </w:r>
          </w:p>
        </w:tc>
        <w:tc>
          <w:tcPr>
            <w:tcW w:w="2724" w:type="pct"/>
            <w:vAlign w:val="center"/>
          </w:tcPr>
          <w:p w:rsidR="00B709C9" w:rsidRPr="00D84431" w:rsidRDefault="00B709C9" w:rsidP="00B709C9">
            <w:pPr>
              <w:suppressAutoHyphens/>
              <w:spacing w:after="0" w:line="240" w:lineRule="auto"/>
              <w:contextualSpacing/>
              <w:jc w:val="center"/>
              <w:rPr>
                <w:rFonts w:ascii="Times New Roman" w:hAnsi="Times New Roman" w:cs="Times New Roman"/>
                <w:b/>
                <w:sz w:val="24"/>
                <w:szCs w:val="24"/>
              </w:rPr>
            </w:pPr>
            <w:r w:rsidRPr="00D84431">
              <w:rPr>
                <w:rFonts w:ascii="Times New Roman" w:hAnsi="Times New Roman" w:cs="Times New Roman"/>
                <w:b/>
                <w:iCs/>
                <w:sz w:val="24"/>
                <w:szCs w:val="24"/>
              </w:rPr>
              <w:t xml:space="preserve">Критерии оценки результата </w:t>
            </w:r>
            <w:r w:rsidRPr="00D84431">
              <w:rPr>
                <w:rFonts w:ascii="Times New Roman" w:hAnsi="Times New Roman" w:cs="Times New Roman"/>
                <w:b/>
                <w:iCs/>
                <w:sz w:val="24"/>
                <w:szCs w:val="24"/>
              </w:rPr>
              <w:br/>
              <w:t>(показатели освоенности компетенций)</w:t>
            </w:r>
          </w:p>
        </w:tc>
        <w:tc>
          <w:tcPr>
            <w:tcW w:w="1690" w:type="pct"/>
            <w:vAlign w:val="center"/>
          </w:tcPr>
          <w:p w:rsidR="00B709C9" w:rsidRPr="00D84431" w:rsidRDefault="00B709C9" w:rsidP="00B709C9">
            <w:pPr>
              <w:suppressAutoHyphens/>
              <w:spacing w:after="0" w:line="240" w:lineRule="auto"/>
              <w:contextualSpacing/>
              <w:jc w:val="center"/>
              <w:rPr>
                <w:rFonts w:ascii="Times New Roman" w:hAnsi="Times New Roman" w:cs="Times New Roman"/>
                <w:b/>
                <w:sz w:val="24"/>
                <w:szCs w:val="24"/>
              </w:rPr>
            </w:pPr>
            <w:r w:rsidRPr="00D84431">
              <w:rPr>
                <w:rFonts w:ascii="Times New Roman" w:hAnsi="Times New Roman" w:cs="Times New Roman"/>
                <w:b/>
                <w:sz w:val="24"/>
                <w:szCs w:val="24"/>
              </w:rPr>
              <w:t>Формы контроля и методы оценки</w:t>
            </w:r>
          </w:p>
        </w:tc>
      </w:tr>
      <w:tr w:rsidR="00B709C9" w:rsidRPr="00D84431" w:rsidTr="00116AF0">
        <w:trPr>
          <w:trHeight w:val="23"/>
        </w:trPr>
        <w:tc>
          <w:tcPr>
            <w:tcW w:w="586" w:type="pct"/>
            <w:vAlign w:val="center"/>
          </w:tcPr>
          <w:p w:rsidR="00B709C9" w:rsidRPr="00FF6A83" w:rsidRDefault="00B709C9" w:rsidP="00B709C9">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w:t>
            </w:r>
            <w:r w:rsidRPr="00FF6A83">
              <w:rPr>
                <w:rFonts w:ascii="Times New Roman" w:hAnsi="Times New Roman" w:cs="Times New Roman"/>
                <w:sz w:val="24"/>
                <w:szCs w:val="24"/>
              </w:rPr>
              <w:t>01</w:t>
            </w:r>
          </w:p>
        </w:tc>
        <w:tc>
          <w:tcPr>
            <w:tcW w:w="2724" w:type="pct"/>
          </w:tcPr>
          <w:p w:rsidR="00B709C9" w:rsidRPr="00D84431" w:rsidRDefault="00B709C9" w:rsidP="00B709C9">
            <w:pPr>
              <w:suppressAutoHyphens/>
              <w:spacing w:after="0" w:line="240" w:lineRule="auto"/>
              <w:contextualSpacing/>
              <w:rPr>
                <w:rFonts w:ascii="Times New Roman" w:hAnsi="Times New Roman" w:cs="Times New Roman"/>
                <w:i/>
                <w:sz w:val="24"/>
                <w:szCs w:val="24"/>
              </w:rPr>
            </w:pPr>
            <w:r w:rsidRPr="00D84431">
              <w:rPr>
                <w:rFonts w:ascii="Times New Roman" w:eastAsia="Segoe UI" w:hAnsi="Times New Roman" w:cs="Times New Roman"/>
                <w:iCs/>
                <w:sz w:val="24"/>
                <w:szCs w:val="24"/>
              </w:rPr>
              <w:t>Анализ и подбор способов решения задач профессиональной деятельности.</w:t>
            </w:r>
          </w:p>
        </w:tc>
        <w:tc>
          <w:tcPr>
            <w:tcW w:w="1690" w:type="pct"/>
          </w:tcPr>
          <w:p w:rsidR="00B709C9" w:rsidRPr="00D84431" w:rsidRDefault="00B709C9" w:rsidP="00FD5C0E">
            <w:pPr>
              <w:numPr>
                <w:ilvl w:val="0"/>
                <w:numId w:val="4"/>
              </w:numPr>
              <w:suppressAutoHyphens/>
              <w:spacing w:after="0" w:line="240" w:lineRule="auto"/>
              <w:rPr>
                <w:rFonts w:ascii="Times New Roman" w:hAnsi="Times New Roman" w:cs="Times New Roman"/>
              </w:rPr>
            </w:pPr>
            <w:r w:rsidRPr="00D84431">
              <w:rPr>
                <w:rFonts w:ascii="Times New Roman" w:hAnsi="Times New Roman" w:cs="Times New Roman"/>
                <w:iCs/>
                <w:sz w:val="24"/>
                <w:szCs w:val="24"/>
              </w:rPr>
              <w:t>Экспертное наблюдение выполнения практических работ</w:t>
            </w:r>
          </w:p>
        </w:tc>
      </w:tr>
      <w:tr w:rsidR="00B709C9" w:rsidRPr="00D84431" w:rsidTr="00116AF0">
        <w:trPr>
          <w:trHeight w:val="23"/>
        </w:trPr>
        <w:tc>
          <w:tcPr>
            <w:tcW w:w="586" w:type="pct"/>
            <w:vAlign w:val="center"/>
          </w:tcPr>
          <w:p w:rsidR="00B709C9" w:rsidRPr="00FF6A83" w:rsidRDefault="00B709C9" w:rsidP="00B709C9">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w:t>
            </w:r>
            <w:r w:rsidRPr="00FF6A83">
              <w:rPr>
                <w:rFonts w:ascii="Times New Roman" w:hAnsi="Times New Roman" w:cs="Times New Roman"/>
                <w:sz w:val="24"/>
                <w:szCs w:val="24"/>
              </w:rPr>
              <w:t>02</w:t>
            </w:r>
          </w:p>
        </w:tc>
        <w:tc>
          <w:tcPr>
            <w:tcW w:w="2724" w:type="pct"/>
          </w:tcPr>
          <w:p w:rsidR="00B709C9" w:rsidRPr="00D84431" w:rsidRDefault="00B709C9" w:rsidP="00B709C9">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iCs/>
                <w:sz w:val="24"/>
                <w:szCs w:val="24"/>
              </w:rPr>
              <w:t>Использование современное программные средства и информационные технологии для выполнения задач профессиональной деятельности.</w:t>
            </w:r>
          </w:p>
        </w:tc>
        <w:tc>
          <w:tcPr>
            <w:tcW w:w="1690" w:type="pct"/>
          </w:tcPr>
          <w:p w:rsidR="00B709C9" w:rsidRPr="00D84431" w:rsidRDefault="00B709C9" w:rsidP="00FD5C0E">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B709C9" w:rsidRPr="00D84431" w:rsidTr="00116AF0">
        <w:trPr>
          <w:trHeight w:val="23"/>
        </w:trPr>
        <w:tc>
          <w:tcPr>
            <w:tcW w:w="586" w:type="pct"/>
            <w:vAlign w:val="center"/>
          </w:tcPr>
          <w:p w:rsidR="00B709C9" w:rsidRPr="00FF6A83" w:rsidRDefault="00B709C9" w:rsidP="00B709C9">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w:t>
            </w:r>
            <w:r w:rsidRPr="00FF6A83">
              <w:rPr>
                <w:rFonts w:ascii="Times New Roman" w:hAnsi="Times New Roman" w:cs="Times New Roman"/>
                <w:sz w:val="24"/>
                <w:szCs w:val="24"/>
              </w:rPr>
              <w:t>03</w:t>
            </w:r>
          </w:p>
        </w:tc>
        <w:tc>
          <w:tcPr>
            <w:tcW w:w="2724" w:type="pct"/>
          </w:tcPr>
          <w:p w:rsidR="00B709C9" w:rsidRPr="00D84431" w:rsidRDefault="00B709C9" w:rsidP="00B709C9">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iCs/>
                <w:sz w:val="24"/>
                <w:szCs w:val="24"/>
              </w:rPr>
              <w:t>Применение современной научной профессиональной терминологии.</w:t>
            </w:r>
          </w:p>
        </w:tc>
        <w:tc>
          <w:tcPr>
            <w:tcW w:w="1690" w:type="pct"/>
          </w:tcPr>
          <w:p w:rsidR="00B709C9" w:rsidRPr="00D84431" w:rsidRDefault="00B709C9" w:rsidP="00FD5C0E">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Устный опрос</w:t>
            </w:r>
          </w:p>
        </w:tc>
      </w:tr>
      <w:tr w:rsidR="00B709C9" w:rsidRPr="00D84431" w:rsidTr="00116AF0">
        <w:trPr>
          <w:trHeight w:val="23"/>
        </w:trPr>
        <w:tc>
          <w:tcPr>
            <w:tcW w:w="586" w:type="pct"/>
            <w:vAlign w:val="center"/>
          </w:tcPr>
          <w:p w:rsidR="00B709C9" w:rsidRPr="00FF6A83" w:rsidRDefault="00B709C9" w:rsidP="00B709C9">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w:t>
            </w:r>
            <w:r w:rsidRPr="00FF6A83">
              <w:rPr>
                <w:rFonts w:ascii="Times New Roman" w:hAnsi="Times New Roman" w:cs="Times New Roman"/>
                <w:sz w:val="24"/>
                <w:szCs w:val="24"/>
              </w:rPr>
              <w:t>04</w:t>
            </w:r>
          </w:p>
        </w:tc>
        <w:tc>
          <w:tcPr>
            <w:tcW w:w="2724" w:type="pct"/>
          </w:tcPr>
          <w:p w:rsidR="00B709C9" w:rsidRPr="00D84431" w:rsidRDefault="00B709C9" w:rsidP="00B709C9">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bCs/>
                <w:iCs/>
                <w:spacing w:val="-4"/>
                <w:sz w:val="24"/>
                <w:szCs w:val="24"/>
              </w:rPr>
              <w:t>Взаимодействие с коллегами, руководством, клиентами в ходе профессиональной деятельности.</w:t>
            </w:r>
          </w:p>
        </w:tc>
        <w:tc>
          <w:tcPr>
            <w:tcW w:w="1690" w:type="pct"/>
          </w:tcPr>
          <w:p w:rsidR="00B709C9" w:rsidRPr="00D84431" w:rsidRDefault="00B709C9" w:rsidP="00FD5C0E">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B709C9" w:rsidRPr="00D84431" w:rsidTr="00116AF0">
        <w:trPr>
          <w:trHeight w:val="23"/>
        </w:trPr>
        <w:tc>
          <w:tcPr>
            <w:tcW w:w="586" w:type="pct"/>
            <w:vAlign w:val="center"/>
          </w:tcPr>
          <w:p w:rsidR="00B709C9" w:rsidRPr="00FF6A83" w:rsidRDefault="00B709C9" w:rsidP="00B709C9">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w:t>
            </w:r>
            <w:r w:rsidRPr="00FF6A83">
              <w:rPr>
                <w:rFonts w:ascii="Times New Roman" w:hAnsi="Times New Roman" w:cs="Times New Roman"/>
                <w:sz w:val="24"/>
                <w:szCs w:val="24"/>
              </w:rPr>
              <w:t>05</w:t>
            </w:r>
          </w:p>
        </w:tc>
        <w:tc>
          <w:tcPr>
            <w:tcW w:w="2724" w:type="pct"/>
          </w:tcPr>
          <w:p w:rsidR="00B709C9" w:rsidRPr="00D84431" w:rsidRDefault="00B709C9" w:rsidP="00B709C9">
            <w:pPr>
              <w:suppressAutoHyphens/>
              <w:spacing w:after="0" w:line="240" w:lineRule="auto"/>
              <w:contextualSpacing/>
              <w:rPr>
                <w:rFonts w:ascii="Times New Roman" w:eastAsia="Segoe UI" w:hAnsi="Times New Roman" w:cs="Times New Roman"/>
                <w:bCs/>
                <w:iCs/>
                <w:spacing w:val="-4"/>
                <w:sz w:val="24"/>
                <w:szCs w:val="24"/>
              </w:rPr>
            </w:pPr>
            <w:r w:rsidRPr="00D84431">
              <w:rPr>
                <w:rFonts w:ascii="Times New Roman" w:eastAsia="Segoe UI" w:hAnsi="Times New Roman" w:cs="Times New Roman"/>
                <w:iCs/>
                <w:sz w:val="24"/>
                <w:szCs w:val="24"/>
              </w:rPr>
              <w:t xml:space="preserve">Грамотное </w:t>
            </w:r>
            <w:r w:rsidRPr="00D84431">
              <w:rPr>
                <w:rFonts w:ascii="Times New Roman" w:eastAsia="Segoe UI" w:hAnsi="Times New Roman" w:cs="Times New Roman"/>
                <w:bCs/>
                <w:iCs/>
                <w:sz w:val="24"/>
                <w:szCs w:val="24"/>
              </w:rPr>
              <w:t xml:space="preserve">изложение своих мыслей </w:t>
            </w:r>
            <w:r w:rsidRPr="00D84431">
              <w:rPr>
                <w:rFonts w:ascii="Times New Roman" w:eastAsia="Segoe UI" w:hAnsi="Times New Roman" w:cs="Times New Roman"/>
                <w:bCs/>
                <w:iCs/>
                <w:sz w:val="24"/>
                <w:szCs w:val="24"/>
              </w:rPr>
              <w:br/>
              <w:t xml:space="preserve">по профессиональной тематике на государственном языке, </w:t>
            </w:r>
            <w:r w:rsidRPr="00D84431">
              <w:rPr>
                <w:rFonts w:ascii="Times New Roman" w:eastAsia="Segoe UI" w:hAnsi="Times New Roman" w:cs="Times New Roman"/>
                <w:iCs/>
                <w:sz w:val="24"/>
                <w:szCs w:val="24"/>
              </w:rPr>
              <w:t>проявление толерантность в рабочем коллективе.</w:t>
            </w:r>
          </w:p>
        </w:tc>
        <w:tc>
          <w:tcPr>
            <w:tcW w:w="1690" w:type="pct"/>
          </w:tcPr>
          <w:p w:rsidR="00B709C9" w:rsidRPr="00D84431" w:rsidRDefault="00B709C9" w:rsidP="00FD5C0E">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Устный опрос, экспертное наблюдение выполнения практических работ.</w:t>
            </w:r>
          </w:p>
        </w:tc>
      </w:tr>
      <w:tr w:rsidR="00B709C9" w:rsidRPr="00D84431" w:rsidTr="00116AF0">
        <w:trPr>
          <w:trHeight w:val="23"/>
        </w:trPr>
        <w:tc>
          <w:tcPr>
            <w:tcW w:w="586" w:type="pct"/>
            <w:vAlign w:val="center"/>
          </w:tcPr>
          <w:p w:rsidR="00B709C9" w:rsidRPr="00FF6A83" w:rsidRDefault="00B709C9" w:rsidP="00B709C9">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w:t>
            </w:r>
            <w:r w:rsidRPr="00FF6A83">
              <w:rPr>
                <w:rFonts w:ascii="Times New Roman" w:hAnsi="Times New Roman" w:cs="Times New Roman"/>
                <w:sz w:val="24"/>
                <w:szCs w:val="24"/>
              </w:rPr>
              <w:t>09</w:t>
            </w:r>
          </w:p>
        </w:tc>
        <w:tc>
          <w:tcPr>
            <w:tcW w:w="2724" w:type="pct"/>
          </w:tcPr>
          <w:p w:rsidR="00B709C9" w:rsidRPr="00D84431" w:rsidRDefault="00B709C9" w:rsidP="00B709C9">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iCs/>
                <w:sz w:val="24"/>
                <w:szCs w:val="24"/>
              </w:rPr>
              <w:t>Понимание общего смысла четко произнесенных высказываний на известные темы.</w:t>
            </w:r>
          </w:p>
        </w:tc>
        <w:tc>
          <w:tcPr>
            <w:tcW w:w="1690" w:type="pct"/>
          </w:tcPr>
          <w:p w:rsidR="00B709C9" w:rsidRPr="00D84431" w:rsidRDefault="00B709C9" w:rsidP="00FD5C0E">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Устный опрос.</w:t>
            </w:r>
          </w:p>
        </w:tc>
      </w:tr>
      <w:tr w:rsidR="00B709C9" w:rsidRPr="00D84431" w:rsidTr="00116AF0">
        <w:trPr>
          <w:trHeight w:val="23"/>
        </w:trPr>
        <w:tc>
          <w:tcPr>
            <w:tcW w:w="586" w:type="pct"/>
            <w:vAlign w:val="center"/>
          </w:tcPr>
          <w:p w:rsidR="00B709C9" w:rsidRPr="00FF6A83" w:rsidRDefault="00B709C9" w:rsidP="00B709C9">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ПК </w:t>
            </w:r>
            <w:r w:rsidRPr="00FF6A83">
              <w:rPr>
                <w:rFonts w:ascii="Times New Roman" w:hAnsi="Times New Roman" w:cs="Times New Roman"/>
                <w:sz w:val="24"/>
                <w:szCs w:val="24"/>
              </w:rPr>
              <w:t>5.1</w:t>
            </w:r>
          </w:p>
        </w:tc>
        <w:tc>
          <w:tcPr>
            <w:tcW w:w="2724" w:type="pct"/>
          </w:tcPr>
          <w:p w:rsidR="00B709C9" w:rsidRPr="00D84431" w:rsidRDefault="00B709C9" w:rsidP="00B709C9">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iCs/>
                <w:sz w:val="24"/>
                <w:szCs w:val="24"/>
              </w:rPr>
              <w:t>Разработка программных продуктов в области иммерсивных решений.</w:t>
            </w:r>
          </w:p>
        </w:tc>
        <w:tc>
          <w:tcPr>
            <w:tcW w:w="1690" w:type="pct"/>
          </w:tcPr>
          <w:p w:rsidR="00B709C9" w:rsidRPr="00D84431" w:rsidRDefault="00B709C9" w:rsidP="00FD5C0E">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B709C9" w:rsidRPr="00D84431" w:rsidTr="00116AF0">
        <w:trPr>
          <w:trHeight w:val="23"/>
        </w:trPr>
        <w:tc>
          <w:tcPr>
            <w:tcW w:w="586" w:type="pct"/>
            <w:vAlign w:val="center"/>
          </w:tcPr>
          <w:p w:rsidR="00B709C9" w:rsidRPr="00FF6A83" w:rsidRDefault="00B709C9" w:rsidP="00B709C9">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ПК </w:t>
            </w:r>
            <w:r w:rsidRPr="00FF6A83">
              <w:rPr>
                <w:rFonts w:ascii="Times New Roman" w:hAnsi="Times New Roman" w:cs="Times New Roman"/>
                <w:sz w:val="24"/>
                <w:szCs w:val="24"/>
              </w:rPr>
              <w:t>5.2</w:t>
            </w:r>
          </w:p>
        </w:tc>
        <w:tc>
          <w:tcPr>
            <w:tcW w:w="2724" w:type="pct"/>
          </w:tcPr>
          <w:p w:rsidR="00B709C9" w:rsidRPr="00D84431" w:rsidRDefault="00B709C9" w:rsidP="00B709C9">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iCs/>
                <w:sz w:val="24"/>
                <w:szCs w:val="24"/>
              </w:rPr>
              <w:t>Внедрение визуальных и звуковых материалов в программные продукты в области иммерсивных решений.</w:t>
            </w:r>
          </w:p>
        </w:tc>
        <w:tc>
          <w:tcPr>
            <w:tcW w:w="1690" w:type="pct"/>
          </w:tcPr>
          <w:p w:rsidR="00B709C9" w:rsidRPr="00D84431" w:rsidRDefault="00B709C9" w:rsidP="00FD5C0E">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B709C9" w:rsidRPr="00D84431" w:rsidTr="00116AF0">
        <w:trPr>
          <w:trHeight w:val="23"/>
        </w:trPr>
        <w:tc>
          <w:tcPr>
            <w:tcW w:w="586" w:type="pct"/>
            <w:vAlign w:val="center"/>
          </w:tcPr>
          <w:p w:rsidR="00B709C9" w:rsidRPr="00FF6A83" w:rsidRDefault="00B709C9" w:rsidP="00B709C9">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ПК </w:t>
            </w:r>
            <w:r w:rsidRPr="00FF6A83">
              <w:rPr>
                <w:rFonts w:ascii="Times New Roman" w:hAnsi="Times New Roman" w:cs="Times New Roman"/>
                <w:sz w:val="24"/>
                <w:szCs w:val="24"/>
              </w:rPr>
              <w:t>5.3</w:t>
            </w:r>
          </w:p>
        </w:tc>
        <w:tc>
          <w:tcPr>
            <w:tcW w:w="2724" w:type="pct"/>
          </w:tcPr>
          <w:p w:rsidR="00B709C9" w:rsidRPr="00D84431" w:rsidRDefault="00B709C9" w:rsidP="00B709C9">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iCs/>
                <w:sz w:val="24"/>
                <w:szCs w:val="24"/>
              </w:rPr>
              <w:t>Осуществление оптимизации пространств в области иммерсивных решений.</w:t>
            </w:r>
          </w:p>
        </w:tc>
        <w:tc>
          <w:tcPr>
            <w:tcW w:w="1690" w:type="pct"/>
          </w:tcPr>
          <w:p w:rsidR="00B709C9" w:rsidRPr="00D84431" w:rsidRDefault="00B709C9" w:rsidP="00FD5C0E">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Устный опрос, экспертное наблюдение выполнения практических работ.</w:t>
            </w:r>
          </w:p>
        </w:tc>
      </w:tr>
      <w:tr w:rsidR="00B709C9" w:rsidRPr="00D84431" w:rsidTr="00116AF0">
        <w:trPr>
          <w:trHeight w:val="23"/>
        </w:trPr>
        <w:tc>
          <w:tcPr>
            <w:tcW w:w="586" w:type="pct"/>
            <w:vAlign w:val="center"/>
          </w:tcPr>
          <w:p w:rsidR="00B709C9" w:rsidRPr="00FF6A83" w:rsidRDefault="00B709C9" w:rsidP="00B709C9">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ПК </w:t>
            </w:r>
            <w:r w:rsidRPr="00FF6A83">
              <w:rPr>
                <w:rFonts w:ascii="Times New Roman" w:hAnsi="Times New Roman" w:cs="Times New Roman"/>
                <w:sz w:val="24"/>
                <w:szCs w:val="24"/>
              </w:rPr>
              <w:t>5.4</w:t>
            </w:r>
          </w:p>
        </w:tc>
        <w:tc>
          <w:tcPr>
            <w:tcW w:w="2724" w:type="pct"/>
          </w:tcPr>
          <w:p w:rsidR="00B709C9" w:rsidRPr="00D84431" w:rsidRDefault="00B709C9" w:rsidP="00B709C9">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iCs/>
                <w:sz w:val="24"/>
                <w:szCs w:val="24"/>
              </w:rPr>
              <w:t>Использование соответствующий аппаратных решений для иммерсивных приложений.</w:t>
            </w:r>
          </w:p>
        </w:tc>
        <w:tc>
          <w:tcPr>
            <w:tcW w:w="1690" w:type="pct"/>
          </w:tcPr>
          <w:p w:rsidR="00B709C9" w:rsidRPr="00D84431" w:rsidRDefault="00B709C9" w:rsidP="00FD5C0E">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B709C9" w:rsidRPr="00D84431" w:rsidTr="00116AF0">
        <w:trPr>
          <w:trHeight w:val="23"/>
        </w:trPr>
        <w:tc>
          <w:tcPr>
            <w:tcW w:w="586" w:type="pct"/>
            <w:vAlign w:val="center"/>
          </w:tcPr>
          <w:p w:rsidR="00B709C9" w:rsidRPr="00FF6A83" w:rsidRDefault="00B709C9" w:rsidP="00B709C9">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ПК </w:t>
            </w:r>
            <w:r w:rsidRPr="00FF6A83">
              <w:rPr>
                <w:rFonts w:ascii="Times New Roman" w:hAnsi="Times New Roman" w:cs="Times New Roman"/>
                <w:sz w:val="24"/>
                <w:szCs w:val="24"/>
              </w:rPr>
              <w:t>5.5</w:t>
            </w:r>
          </w:p>
        </w:tc>
        <w:tc>
          <w:tcPr>
            <w:tcW w:w="2724" w:type="pct"/>
          </w:tcPr>
          <w:p w:rsidR="00B709C9" w:rsidRPr="00D84431" w:rsidRDefault="00B709C9" w:rsidP="00B709C9">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iCs/>
                <w:sz w:val="24"/>
                <w:szCs w:val="24"/>
              </w:rPr>
              <w:t>Проведение компилирования и сборки иммерсивных приложений с учетом особенностей целевых платформ и сервисов.</w:t>
            </w:r>
          </w:p>
        </w:tc>
        <w:tc>
          <w:tcPr>
            <w:tcW w:w="1690" w:type="pct"/>
          </w:tcPr>
          <w:p w:rsidR="00B709C9" w:rsidRPr="00D84431" w:rsidRDefault="00B709C9" w:rsidP="00FD5C0E">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B709C9" w:rsidRPr="00D84431" w:rsidTr="00116AF0">
        <w:trPr>
          <w:trHeight w:val="23"/>
        </w:trPr>
        <w:tc>
          <w:tcPr>
            <w:tcW w:w="586" w:type="pct"/>
            <w:vAlign w:val="center"/>
          </w:tcPr>
          <w:p w:rsidR="00B709C9" w:rsidRPr="00FF6A83" w:rsidRDefault="00B709C9" w:rsidP="00B709C9">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ПК </w:t>
            </w:r>
            <w:r w:rsidRPr="00FF6A83">
              <w:rPr>
                <w:rFonts w:ascii="Times New Roman" w:hAnsi="Times New Roman" w:cs="Times New Roman"/>
                <w:sz w:val="24"/>
                <w:szCs w:val="24"/>
              </w:rPr>
              <w:t>5.6</w:t>
            </w:r>
          </w:p>
        </w:tc>
        <w:tc>
          <w:tcPr>
            <w:tcW w:w="2724" w:type="pct"/>
          </w:tcPr>
          <w:p w:rsidR="00B709C9" w:rsidRPr="00D84431" w:rsidRDefault="00B709C9" w:rsidP="00B709C9">
            <w:pPr>
              <w:suppressAutoHyphens/>
              <w:spacing w:after="0" w:line="240" w:lineRule="auto"/>
              <w:contextualSpacing/>
              <w:rPr>
                <w:rFonts w:ascii="Times New Roman" w:eastAsia="Segoe UI" w:hAnsi="Times New Roman" w:cs="Times New Roman"/>
                <w:iCs/>
                <w:sz w:val="24"/>
                <w:szCs w:val="24"/>
              </w:rPr>
            </w:pPr>
            <w:r>
              <w:rPr>
                <w:rFonts w:ascii="Times New Roman" w:eastAsia="Segoe UI" w:hAnsi="Times New Roman" w:cs="Times New Roman"/>
                <w:iCs/>
                <w:sz w:val="24"/>
                <w:szCs w:val="24"/>
              </w:rPr>
              <w:t>Администрирование</w:t>
            </w:r>
            <w:r w:rsidRPr="00D84431">
              <w:rPr>
                <w:rFonts w:ascii="Times New Roman" w:eastAsia="Segoe UI" w:hAnsi="Times New Roman" w:cs="Times New Roman"/>
                <w:iCs/>
                <w:sz w:val="24"/>
                <w:szCs w:val="24"/>
              </w:rPr>
              <w:t xml:space="preserve"> процесса разработки иммерсивных приложений.</w:t>
            </w:r>
          </w:p>
        </w:tc>
        <w:tc>
          <w:tcPr>
            <w:tcW w:w="1690" w:type="pct"/>
          </w:tcPr>
          <w:p w:rsidR="00B709C9" w:rsidRPr="00D84431" w:rsidRDefault="00B709C9" w:rsidP="00FD5C0E">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Устный опрос, экспертное наблюдение выполнения практических работ.</w:t>
            </w:r>
          </w:p>
        </w:tc>
      </w:tr>
    </w:tbl>
    <w:p w:rsidR="002E22BA" w:rsidRDefault="002E22BA">
      <w:pPr>
        <w:rPr>
          <w:rFonts w:ascii="Times New Roman" w:hAnsi="Times New Roman" w:cs="Times New Roman"/>
          <w:sz w:val="24"/>
          <w:szCs w:val="24"/>
        </w:rPr>
      </w:pPr>
    </w:p>
    <w:p w:rsidR="00C8775D" w:rsidRDefault="00C8775D">
      <w:pPr>
        <w:rPr>
          <w:rFonts w:ascii="Times New Roman" w:hAnsi="Times New Roman" w:cs="Times New Roman"/>
          <w:sz w:val="24"/>
          <w:szCs w:val="24"/>
        </w:rPr>
      </w:pPr>
    </w:p>
    <w:sectPr w:rsidR="00C8775D" w:rsidSect="00A137D3">
      <w:pgSz w:w="11906" w:h="16838"/>
      <w:pgMar w:top="568" w:right="566" w:bottom="851" w:left="1276"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0BF" w:rsidRDefault="003730BF">
      <w:pPr>
        <w:spacing w:after="0" w:line="240" w:lineRule="auto"/>
      </w:pPr>
      <w:r>
        <w:separator/>
      </w:r>
    </w:p>
  </w:endnote>
  <w:endnote w:type="continuationSeparator" w:id="0">
    <w:p w:rsidR="003730BF" w:rsidRDefault="00373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0BF" w:rsidRDefault="003730BF">
      <w:pPr>
        <w:spacing w:after="0" w:line="240" w:lineRule="auto"/>
      </w:pPr>
      <w:r>
        <w:separator/>
      </w:r>
    </w:p>
  </w:footnote>
  <w:footnote w:type="continuationSeparator" w:id="0">
    <w:p w:rsidR="003730BF" w:rsidRDefault="003730BF">
      <w:pPr>
        <w:spacing w:after="0" w:line="240" w:lineRule="auto"/>
      </w:pPr>
      <w:r>
        <w:continuationSeparator/>
      </w:r>
    </w:p>
  </w:footnote>
  <w:footnote w:id="1">
    <w:p w:rsidR="00116AF0" w:rsidRPr="00EB5BB1" w:rsidRDefault="00116AF0" w:rsidP="00214183">
      <w:pPr>
        <w:pStyle w:val="af0"/>
        <w:jc w:val="both"/>
        <w:rPr>
          <w:highlight w:val="red"/>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355ED"/>
    <w:multiLevelType w:val="multilevel"/>
    <w:tmpl w:val="44665CC6"/>
    <w:lvl w:ilvl="0">
      <w:start w:val="3"/>
      <w:numFmt w:val="decimal"/>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1" w15:restartNumberingAfterBreak="0">
    <w:nsid w:val="0FFD1665"/>
    <w:multiLevelType w:val="hybridMultilevel"/>
    <w:tmpl w:val="1D189782"/>
    <w:lvl w:ilvl="0" w:tplc="C22468A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284285"/>
    <w:multiLevelType w:val="hybridMultilevel"/>
    <w:tmpl w:val="8824642E"/>
    <w:lvl w:ilvl="0" w:tplc="CD0614A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88556A"/>
    <w:multiLevelType w:val="hybridMultilevel"/>
    <w:tmpl w:val="A6F0BF32"/>
    <w:lvl w:ilvl="0" w:tplc="7F566FC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6959CE"/>
    <w:multiLevelType w:val="hybridMultilevel"/>
    <w:tmpl w:val="1AAEDA18"/>
    <w:lvl w:ilvl="0" w:tplc="0419000F">
      <w:start w:val="1"/>
      <w:numFmt w:val="decimal"/>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5" w15:restartNumberingAfterBreak="0">
    <w:nsid w:val="40D5654C"/>
    <w:multiLevelType w:val="hybridMultilevel"/>
    <w:tmpl w:val="C8DAE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85F2814"/>
    <w:multiLevelType w:val="hybridMultilevel"/>
    <w:tmpl w:val="EAFA16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AC11ACD"/>
    <w:multiLevelType w:val="hybridMultilevel"/>
    <w:tmpl w:val="368AA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A543C8"/>
    <w:multiLevelType w:val="hybridMultilevel"/>
    <w:tmpl w:val="F5B48CC8"/>
    <w:lvl w:ilvl="0" w:tplc="7A4E87BA">
      <w:start w:val="1"/>
      <w:numFmt w:val="bullet"/>
      <w:lvlText w:val=""/>
      <w:lvlJc w:val="left"/>
      <w:pPr>
        <w:tabs>
          <w:tab w:val="num" w:pos="417"/>
        </w:tabs>
        <w:ind w:left="417"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544478C0"/>
    <w:multiLevelType w:val="multilevel"/>
    <w:tmpl w:val="611E2E18"/>
    <w:lvl w:ilvl="0">
      <w:start w:val="3"/>
      <w:numFmt w:val="decimal"/>
      <w:suff w:val="space"/>
      <w:lvlText w:val="%1."/>
      <w:lvlJc w:val="left"/>
      <w:pPr>
        <w:ind w:left="360" w:hanging="360"/>
      </w:pPr>
      <w:rPr>
        <w:rFonts w:hint="default"/>
      </w:rPr>
    </w:lvl>
    <w:lvl w:ilvl="1">
      <w:start w:val="5"/>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080" w:hanging="108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800" w:hanging="1800"/>
      </w:pPr>
      <w:rPr>
        <w:rFonts w:hint="default"/>
      </w:rPr>
    </w:lvl>
  </w:abstractNum>
  <w:abstractNum w:abstractNumId="10" w15:restartNumberingAfterBreak="0">
    <w:nsid w:val="54F9268A"/>
    <w:multiLevelType w:val="hybridMultilevel"/>
    <w:tmpl w:val="7606677E"/>
    <w:lvl w:ilvl="0" w:tplc="BA92EFD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8F4C70"/>
    <w:multiLevelType w:val="multilevel"/>
    <w:tmpl w:val="71FC311E"/>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2" w15:restartNumberingAfterBreak="0">
    <w:nsid w:val="730E2DE0"/>
    <w:multiLevelType w:val="hybridMultilevel"/>
    <w:tmpl w:val="47285A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1"/>
  </w:num>
  <w:num w:numId="2">
    <w:abstractNumId w:val="0"/>
  </w:num>
  <w:num w:numId="3">
    <w:abstractNumId w:val="9"/>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10"/>
  </w:num>
  <w:num w:numId="8">
    <w:abstractNumId w:val="2"/>
  </w:num>
  <w:num w:numId="9">
    <w:abstractNumId w:val="7"/>
  </w:num>
  <w:num w:numId="10">
    <w:abstractNumId w:val="1"/>
  </w:num>
  <w:num w:numId="11">
    <w:abstractNumId w:val="6"/>
  </w:num>
  <w:num w:numId="12">
    <w:abstractNumId w:val="12"/>
  </w:num>
  <w:num w:numId="1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2BA"/>
    <w:rsid w:val="00025508"/>
    <w:rsid w:val="00047934"/>
    <w:rsid w:val="000E6967"/>
    <w:rsid w:val="000F0B3F"/>
    <w:rsid w:val="00116AF0"/>
    <w:rsid w:val="00123035"/>
    <w:rsid w:val="001312A1"/>
    <w:rsid w:val="001726C0"/>
    <w:rsid w:val="001C38FF"/>
    <w:rsid w:val="001D5B6E"/>
    <w:rsid w:val="001F3AB6"/>
    <w:rsid w:val="00207EF9"/>
    <w:rsid w:val="00214183"/>
    <w:rsid w:val="00231F7A"/>
    <w:rsid w:val="002616E6"/>
    <w:rsid w:val="00281D27"/>
    <w:rsid w:val="002947DA"/>
    <w:rsid w:val="002A6AFF"/>
    <w:rsid w:val="002B1E57"/>
    <w:rsid w:val="002C02DD"/>
    <w:rsid w:val="002E22BA"/>
    <w:rsid w:val="002E703C"/>
    <w:rsid w:val="002F242A"/>
    <w:rsid w:val="002F4963"/>
    <w:rsid w:val="002F5400"/>
    <w:rsid w:val="003730BF"/>
    <w:rsid w:val="003773C5"/>
    <w:rsid w:val="003820C1"/>
    <w:rsid w:val="0039330F"/>
    <w:rsid w:val="003A2978"/>
    <w:rsid w:val="003D572B"/>
    <w:rsid w:val="003F43BF"/>
    <w:rsid w:val="00425207"/>
    <w:rsid w:val="00427C45"/>
    <w:rsid w:val="004443EE"/>
    <w:rsid w:val="00464F57"/>
    <w:rsid w:val="004755C6"/>
    <w:rsid w:val="004B2F2C"/>
    <w:rsid w:val="004E1050"/>
    <w:rsid w:val="0051369D"/>
    <w:rsid w:val="00563402"/>
    <w:rsid w:val="005740C3"/>
    <w:rsid w:val="0057492B"/>
    <w:rsid w:val="0058162C"/>
    <w:rsid w:val="005860A3"/>
    <w:rsid w:val="005C237A"/>
    <w:rsid w:val="006011CE"/>
    <w:rsid w:val="00622DF9"/>
    <w:rsid w:val="006412FC"/>
    <w:rsid w:val="00677855"/>
    <w:rsid w:val="006A0CEB"/>
    <w:rsid w:val="006F0A00"/>
    <w:rsid w:val="007008EC"/>
    <w:rsid w:val="007227F3"/>
    <w:rsid w:val="00740329"/>
    <w:rsid w:val="007602D0"/>
    <w:rsid w:val="007756F9"/>
    <w:rsid w:val="00790142"/>
    <w:rsid w:val="007914AC"/>
    <w:rsid w:val="0079445C"/>
    <w:rsid w:val="007A19F3"/>
    <w:rsid w:val="008161EA"/>
    <w:rsid w:val="00816D00"/>
    <w:rsid w:val="00846EA4"/>
    <w:rsid w:val="008516E6"/>
    <w:rsid w:val="008C1ACE"/>
    <w:rsid w:val="008E44C4"/>
    <w:rsid w:val="0090355E"/>
    <w:rsid w:val="0095653B"/>
    <w:rsid w:val="009700A1"/>
    <w:rsid w:val="00986D80"/>
    <w:rsid w:val="009A51E6"/>
    <w:rsid w:val="009E35AD"/>
    <w:rsid w:val="00A137D3"/>
    <w:rsid w:val="00A33D8A"/>
    <w:rsid w:val="00AC2554"/>
    <w:rsid w:val="00AE48E8"/>
    <w:rsid w:val="00AF6A67"/>
    <w:rsid w:val="00B11A72"/>
    <w:rsid w:val="00B15639"/>
    <w:rsid w:val="00B601C2"/>
    <w:rsid w:val="00B709C9"/>
    <w:rsid w:val="00B8262F"/>
    <w:rsid w:val="00B93313"/>
    <w:rsid w:val="00BB58B5"/>
    <w:rsid w:val="00C4204E"/>
    <w:rsid w:val="00C546E4"/>
    <w:rsid w:val="00C8775D"/>
    <w:rsid w:val="00C91BF1"/>
    <w:rsid w:val="00C92AA5"/>
    <w:rsid w:val="00CE1370"/>
    <w:rsid w:val="00CF4F5B"/>
    <w:rsid w:val="00D05A1D"/>
    <w:rsid w:val="00D103B4"/>
    <w:rsid w:val="00D52569"/>
    <w:rsid w:val="00D94438"/>
    <w:rsid w:val="00D96942"/>
    <w:rsid w:val="00DD1753"/>
    <w:rsid w:val="00E138DF"/>
    <w:rsid w:val="00E26F39"/>
    <w:rsid w:val="00E437A8"/>
    <w:rsid w:val="00E7644D"/>
    <w:rsid w:val="00EE3194"/>
    <w:rsid w:val="00F63B0A"/>
    <w:rsid w:val="00F84F61"/>
    <w:rsid w:val="00FD5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D2C109-06C5-41F7-911D-24E6751D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link w:val="ab"/>
    <w:uiPriority w:val="99"/>
  </w:style>
  <w:style w:type="table" w:styleId="ae">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pPr>
      <w:spacing w:after="40" w:line="240" w:lineRule="auto"/>
    </w:pPr>
    <w:rPr>
      <w:sz w:val="18"/>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qFormat/>
    <w:rPr>
      <w:sz w:val="18"/>
    </w:rPr>
  </w:style>
  <w:style w:type="character" w:styleId="af2">
    <w:name w:val="footnote reference"/>
    <w:aliases w:val="Знак сноски-FN,Ciae niinee-FN,AЗнак сноски зел"/>
    <w:link w:val="12"/>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paragraph" w:styleId="af8">
    <w:name w:val="No Spacing"/>
    <w:basedOn w:val="a"/>
    <w:uiPriority w:val="1"/>
    <w:qFormat/>
    <w:pPr>
      <w:spacing w:after="0" w:line="240" w:lineRule="auto"/>
    </w:pPr>
  </w:style>
  <w:style w:type="paragraph" w:styleId="af9">
    <w:name w:val="List Paragraph"/>
    <w:aliases w:val="Этапы,Содержание. 2 уровень,List Paragraph"/>
    <w:basedOn w:val="a"/>
    <w:link w:val="afa"/>
    <w:qFormat/>
    <w:pPr>
      <w:ind w:left="720"/>
      <w:contextualSpacing/>
    </w:pPr>
  </w:style>
  <w:style w:type="paragraph" w:customStyle="1" w:styleId="14">
    <w:name w:val="Основной текст1"/>
    <w:link w:val="afb"/>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paragraph" w:customStyle="1" w:styleId="Standard">
    <w:name w:val="Standar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customStyle="1" w:styleId="25">
    <w:name w:val="Заголовок №2"/>
    <w:link w:val="26"/>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300"/>
      <w:outlineLvl w:val="1"/>
    </w:pPr>
    <w:rPr>
      <w:rFonts w:ascii="Times New Roman" w:eastAsia="Times New Roman" w:hAnsi="Times New Roman" w:cs="Times New Roman"/>
      <w:b/>
      <w:bCs/>
      <w:color w:val="000000"/>
      <w:sz w:val="24"/>
      <w:szCs w:val="24"/>
      <w:lang w:eastAsia="ru-RU" w:bidi="ru-RU"/>
    </w:rPr>
  </w:style>
  <w:style w:type="paragraph" w:customStyle="1" w:styleId="afc">
    <w:name w:val="Другое"/>
    <w:link w:val="afd"/>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4"/>
      <w:szCs w:val="24"/>
      <w:lang w:eastAsia="ru-RU" w:bidi="ru-RU"/>
    </w:rPr>
  </w:style>
  <w:style w:type="paragraph" w:customStyle="1" w:styleId="afe">
    <w:name w:val="Подпись к таблице"/>
    <w:link w:val="aff"/>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paragraph" w:customStyle="1" w:styleId="aff0">
    <w:name w:val="Сноска"/>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character" w:customStyle="1" w:styleId="afb">
    <w:name w:val="Основной текст_"/>
    <w:basedOn w:val="a0"/>
    <w:link w:val="14"/>
    <w:rPr>
      <w:rFonts w:ascii="Tahoma" w:eastAsia="Tahoma" w:hAnsi="Tahoma" w:cs="Tahoma"/>
      <w:shd w:val="clear" w:color="auto" w:fill="FFFFFF"/>
    </w:rPr>
  </w:style>
  <w:style w:type="character" w:customStyle="1" w:styleId="26">
    <w:name w:val="Заголовок №2_"/>
    <w:basedOn w:val="a0"/>
    <w:link w:val="25"/>
    <w:rPr>
      <w:rFonts w:ascii="Times New Roman" w:eastAsia="Times New Roman" w:hAnsi="Times New Roman" w:cs="Times New Roman"/>
      <w:b/>
      <w:bCs/>
      <w:color w:val="000000"/>
      <w:sz w:val="24"/>
      <w:szCs w:val="24"/>
      <w:shd w:val="clear" w:color="auto" w:fill="FFFFFF"/>
      <w:lang w:eastAsia="ru-RU" w:bidi="ru-RU"/>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5">
    <w:name w:val="Заголовок №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60" w:line="240" w:lineRule="auto"/>
      <w:ind w:firstLine="720"/>
      <w:outlineLvl w:val="0"/>
    </w:pPr>
    <w:rPr>
      <w:rFonts w:ascii="Times New Roman" w:eastAsia="Times New Roman" w:hAnsi="Times New Roman" w:cs="Times New Roman"/>
      <w:b/>
      <w:bCs/>
    </w:rPr>
  </w:style>
  <w:style w:type="character" w:customStyle="1" w:styleId="afd">
    <w:name w:val="Другое_"/>
    <w:basedOn w:val="a0"/>
    <w:link w:val="afc"/>
    <w:rPr>
      <w:rFonts w:ascii="Times New Roman" w:eastAsia="Times New Roman" w:hAnsi="Times New Roman" w:cs="Times New Roman"/>
      <w:color w:val="000000"/>
      <w:sz w:val="24"/>
      <w:szCs w:val="24"/>
      <w:shd w:val="clear" w:color="auto" w:fill="FFFFFF"/>
      <w:lang w:eastAsia="ru-RU" w:bidi="ru-RU"/>
    </w:rPr>
  </w:style>
  <w:style w:type="character" w:customStyle="1" w:styleId="aff">
    <w:name w:val="Подпись к таблице_"/>
    <w:basedOn w:val="a0"/>
    <w:link w:val="afe"/>
    <w:rPr>
      <w:rFonts w:ascii="Times New Roman" w:eastAsia="Times New Roman" w:hAnsi="Times New Roman" w:cs="Times New Roman"/>
      <w:color w:val="000000"/>
      <w:sz w:val="20"/>
      <w:szCs w:val="20"/>
      <w:shd w:val="clear" w:color="auto" w:fill="FFFFFF"/>
      <w:lang w:eastAsia="ru-RU" w:bidi="ru-RU"/>
    </w:rPr>
  </w:style>
  <w:style w:type="paragraph" w:customStyle="1" w:styleId="27">
    <w:name w:val="Основной текст2"/>
    <w:uiPriority w:val="1"/>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rPr>
  </w:style>
  <w:style w:type="character" w:styleId="aff1">
    <w:name w:val="Emphasis"/>
    <w:qFormat/>
    <w:rsid w:val="00C4204E"/>
    <w:rPr>
      <w:rFonts w:ascii="Times New Roman" w:hAnsi="Times New Roman" w:cs="Times New Roman" w:hint="default"/>
      <w:i/>
      <w:iCs w:val="0"/>
    </w:rPr>
  </w:style>
  <w:style w:type="paragraph" w:customStyle="1" w:styleId="110">
    <w:name w:val="Раздел 1.1"/>
    <w:basedOn w:val="a5"/>
    <w:link w:val="111"/>
    <w:qFormat/>
    <w:rsid w:val="00C4204E"/>
    <w:pPr>
      <w:spacing w:before="0" w:after="120"/>
      <w:ind w:firstLine="709"/>
      <w:outlineLvl w:val="1"/>
    </w:pPr>
    <w:rPr>
      <w:rFonts w:ascii="Times New Roman Полужирный" w:eastAsia="Segoe UI" w:hAnsi="Times New Roman Полужирный" w:cs="Times New Roman"/>
      <w:b/>
      <w:bCs/>
      <w:lang w:eastAsia="ru-RU"/>
    </w:rPr>
  </w:style>
  <w:style w:type="character" w:customStyle="1" w:styleId="111">
    <w:name w:val="Раздел 1.1 Знак"/>
    <w:basedOn w:val="a6"/>
    <w:link w:val="110"/>
    <w:rsid w:val="00C4204E"/>
    <w:rPr>
      <w:rFonts w:ascii="Times New Roman Полужирный" w:eastAsia="Segoe UI" w:hAnsi="Times New Roman Полужирный" w:cs="Times New Roman"/>
      <w:b/>
      <w:bCs/>
      <w:sz w:val="24"/>
      <w:szCs w:val="24"/>
      <w:lang w:eastAsia="ru-RU"/>
    </w:rPr>
  </w:style>
  <w:style w:type="paragraph" w:customStyle="1" w:styleId="12">
    <w:name w:val="Знак сноски1"/>
    <w:basedOn w:val="a"/>
    <w:link w:val="af2"/>
    <w:qFormat/>
    <w:rsid w:val="00C4204E"/>
    <w:pPr>
      <w:spacing w:after="0" w:line="240" w:lineRule="auto"/>
    </w:pPr>
    <w:rPr>
      <w:vertAlign w:val="superscript"/>
    </w:rPr>
  </w:style>
  <w:style w:type="character" w:customStyle="1" w:styleId="afa">
    <w:name w:val="Абзац списка Знак"/>
    <w:aliases w:val="Этапы Знак,Содержание. 2 уровень Знак,List Paragraph Знак"/>
    <w:link w:val="af9"/>
    <w:qFormat/>
    <w:locked/>
    <w:rsid w:val="009A51E6"/>
  </w:style>
  <w:style w:type="table" w:customStyle="1" w:styleId="16">
    <w:name w:val="Сетка таблицы1"/>
    <w:basedOn w:val="a1"/>
    <w:next w:val="ae"/>
    <w:uiPriority w:val="39"/>
    <w:rsid w:val="00E43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Раздел 1"/>
    <w:basedOn w:val="1"/>
    <w:link w:val="18"/>
    <w:qFormat/>
    <w:rsid w:val="00986D80"/>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val="x-none" w:eastAsia="x-none"/>
    </w:rPr>
  </w:style>
  <w:style w:type="character" w:customStyle="1" w:styleId="18">
    <w:name w:val="Раздел 1 Знак"/>
    <w:basedOn w:val="10"/>
    <w:link w:val="17"/>
    <w:rsid w:val="00986D80"/>
    <w:rPr>
      <w:rFonts w:ascii="Times New Roman Полужирный" w:eastAsia="Segoe UI" w:hAnsi="Times New Roman Полужирный" w:cs="Times New Roman"/>
      <w:b/>
      <w:bCs/>
      <w:caps/>
      <w:kern w:val="32"/>
      <w:sz w:val="24"/>
      <w:szCs w:val="24"/>
      <w:lang w:val="x-none" w:eastAsia="x-none"/>
    </w:rPr>
  </w:style>
  <w:style w:type="paragraph" w:customStyle="1" w:styleId="19">
    <w:name w:val="Обычный (веб)1"/>
    <w:basedOn w:val="a"/>
    <w:next w:val="aff2"/>
    <w:qFormat/>
    <w:rsid w:val="00740329"/>
    <w:pPr>
      <w:widowControl w:val="0"/>
      <w:spacing w:after="0" w:line="240" w:lineRule="auto"/>
    </w:pPr>
    <w:rPr>
      <w:rFonts w:ascii="Times New Roman" w:eastAsia="Times New Roman" w:hAnsi="Times New Roman" w:cs="Times New Roman"/>
      <w:sz w:val="24"/>
      <w:szCs w:val="24"/>
      <w:lang w:val="en-US" w:eastAsia="nl-NL"/>
    </w:rPr>
  </w:style>
  <w:style w:type="paragraph" w:styleId="aff2">
    <w:name w:val="Normal (Web)"/>
    <w:basedOn w:val="a"/>
    <w:uiPriority w:val="99"/>
    <w:semiHidden/>
    <w:unhideWhenUsed/>
    <w:rsid w:val="0074032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i/l5hSPg7_FH3-VQ"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jpg"/></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E8B1C-310D-42E6-9533-AEDCE1650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24</Pages>
  <Words>7210</Words>
  <Characters>41100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Админ</cp:lastModifiedBy>
  <cp:revision>250</cp:revision>
  <dcterms:created xsi:type="dcterms:W3CDTF">2024-04-12T06:42:00Z</dcterms:created>
  <dcterms:modified xsi:type="dcterms:W3CDTF">2025-10-28T06:24:00Z</dcterms:modified>
</cp:coreProperties>
</file>